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F905" w14:textId="64634D9F" w:rsidR="00E25E07" w:rsidRDefault="009C1F76" w:rsidP="00B24689">
      <w:pPr>
        <w:spacing w:line="360" w:lineRule="auto"/>
        <w:jc w:val="center"/>
        <w:rPr>
          <w:rFonts w:ascii="Century Gothic" w:eastAsia="STLiti" w:hAnsi="Century Gothic" w:cs="Times New Roman"/>
          <w:b/>
          <w:bCs/>
          <w:color w:val="595959" w:themeColor="text1" w:themeTint="A6"/>
          <w:sz w:val="40"/>
          <w:szCs w:val="40"/>
        </w:rPr>
      </w:pPr>
      <w:r w:rsidRPr="00C14AB7">
        <w:rPr>
          <w:rFonts w:ascii="Century Gothic" w:eastAsia="STLiti" w:hAnsi="Century Gothic" w:cs="Times New Roman"/>
          <w:b/>
          <w:bCs/>
          <w:color w:val="595959" w:themeColor="text1" w:themeTint="A6"/>
          <w:sz w:val="40"/>
          <w:szCs w:val="40"/>
        </w:rPr>
        <w:t>TAPAS</w:t>
      </w:r>
    </w:p>
    <w:p w14:paraId="48CDA470" w14:textId="77777777" w:rsidR="00E25E07" w:rsidRPr="000B0BDE" w:rsidRDefault="00E25E07" w:rsidP="006C1972">
      <w:pPr>
        <w:jc w:val="both"/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</w:pPr>
    </w:p>
    <w:p w14:paraId="78B1844A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color w:val="595959" w:themeColor="text1" w:themeTint="A6"/>
        </w:rPr>
      </w:pPr>
      <w:r w:rsidRPr="00BA4DD2">
        <w:rPr>
          <w:rFonts w:ascii="Century Gothic" w:eastAsia="STLiti" w:hAnsi="Century Gothic" w:cs="Times New Roman"/>
          <w:b/>
          <w:bCs/>
          <w:color w:val="595959" w:themeColor="text1" w:themeTint="A6"/>
        </w:rPr>
        <w:t>Pommes de terre Coin de Rue</w:t>
      </w:r>
      <w:r>
        <w:rPr>
          <w:rFonts w:ascii="Century Gothic" w:eastAsia="STLiti" w:hAnsi="Century Gothic" w:cs="Times New Roman"/>
          <w:b/>
          <w:bCs/>
          <w:color w:val="595959" w:themeColor="text1" w:themeTint="A6"/>
        </w:rPr>
        <w:t xml:space="preserve"> </w:t>
      </w:r>
      <w:r w:rsidRPr="004208CE">
        <w:rPr>
          <w:rFonts w:ascii="Century Gothic" w:hAnsi="Century Gothic"/>
          <w:noProof/>
          <w:color w:val="595959" w:themeColor="text1" w:themeTint="A6"/>
        </w:rPr>
        <w:drawing>
          <wp:inline distT="0" distB="0" distL="0" distR="0" wp14:anchorId="539FCC89" wp14:editId="5D4C2B2D">
            <wp:extent cx="156474" cy="143510"/>
            <wp:effectExtent l="0" t="0" r="0" b="0"/>
            <wp:docPr id="1524434751" name="Image 152443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474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ab/>
        <w:t xml:space="preserve">            </w:t>
      </w:r>
      <w:r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    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>7 €</w:t>
      </w:r>
    </w:p>
    <w:p w14:paraId="4D2D059D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eastAsia="STLiti" w:hAnsi="Century Gothic" w:cs="Times New Roman"/>
          <w:i/>
          <w:iCs/>
          <w:color w:val="595959" w:themeColor="text1" w:themeTint="A6"/>
          <w:sz w:val="22"/>
          <w:szCs w:val="22"/>
        </w:rPr>
        <w:t>Sauce aux fromages</w:t>
      </w:r>
    </w:p>
    <w:p w14:paraId="533D4641" w14:textId="77777777" w:rsidR="00CB09C1" w:rsidRPr="008E1CB6" w:rsidRDefault="00CB09C1" w:rsidP="00CB09C1">
      <w:pPr>
        <w:jc w:val="both"/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</w:pPr>
    </w:p>
    <w:p w14:paraId="70BD0CDE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color w:val="595959" w:themeColor="text1" w:themeTint="A6"/>
        </w:rPr>
      </w:pPr>
      <w:r w:rsidRPr="00BA4DD2">
        <w:rPr>
          <w:rFonts w:ascii="Century Gothic" w:eastAsia="STLiti" w:hAnsi="Century Gothic" w:cs="Times New Roman"/>
          <w:b/>
          <w:bCs/>
          <w:color w:val="595959" w:themeColor="text1" w:themeTint="A6"/>
        </w:rPr>
        <w:t>Samoussa végétarien</w:t>
      </w:r>
      <w:r>
        <w:rPr>
          <w:rFonts w:ascii="Century Gothic" w:eastAsia="STLiti" w:hAnsi="Century Gothic" w:cs="Times New Roman"/>
          <w:color w:val="595959" w:themeColor="text1" w:themeTint="A6"/>
        </w:rPr>
        <w:t xml:space="preserve"> (X6)</w:t>
      </w:r>
      <w:r w:rsidRPr="00EA2442">
        <w:rPr>
          <w:rFonts w:ascii="Century Gothic" w:hAnsi="Century Gothic"/>
          <w:noProof/>
          <w:color w:val="595959" w:themeColor="text1" w:themeTint="A6"/>
          <w:sz w:val="16"/>
          <w:szCs w:val="16"/>
        </w:rPr>
        <w:t xml:space="preserve"> </w:t>
      </w:r>
      <w:r w:rsidRPr="004208CE">
        <w:rPr>
          <w:rFonts w:ascii="Century Gothic" w:hAnsi="Century Gothic"/>
          <w:noProof/>
          <w:color w:val="595959" w:themeColor="text1" w:themeTint="A6"/>
          <w:sz w:val="16"/>
          <w:szCs w:val="16"/>
        </w:rPr>
        <w:drawing>
          <wp:inline distT="0" distB="0" distL="0" distR="0" wp14:anchorId="430817F7" wp14:editId="288C325A">
            <wp:extent cx="157018" cy="144009"/>
            <wp:effectExtent l="0" t="0" r="0" b="0"/>
            <wp:docPr id="494802584" name="Image 49480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" cy="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STLiti" w:hAnsi="Century Gothic" w:cs="Times New Roman"/>
          <w:color w:val="595959" w:themeColor="text1" w:themeTint="A6"/>
        </w:rPr>
        <w:tab/>
        <w:t xml:space="preserve">     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                 </w:t>
      </w:r>
      <w:r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>1</w:t>
      </w:r>
      <w:r>
        <w:rPr>
          <w:rFonts w:ascii="Century Gothic" w:eastAsia="STLiti" w:hAnsi="Century Gothic" w:cs="Times New Roman"/>
          <w:bCs/>
          <w:color w:val="595959" w:themeColor="text1" w:themeTint="A6"/>
        </w:rPr>
        <w:t>2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 xml:space="preserve"> €</w:t>
      </w:r>
    </w:p>
    <w:p w14:paraId="1FA39803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/>
          <w:bCs/>
          <w:i/>
          <w:iCs/>
          <w:color w:val="404040" w:themeColor="text1" w:themeTint="BF"/>
          <w:sz w:val="22"/>
          <w:szCs w:val="22"/>
        </w:rPr>
      </w:pPr>
      <w:r w:rsidRPr="007F0200">
        <w:rPr>
          <w:rFonts w:ascii="Century Gothic" w:eastAsia="STLiti" w:hAnsi="Century Gothic"/>
          <w:bCs/>
          <w:i/>
          <w:iCs/>
          <w:color w:val="404040" w:themeColor="text1" w:themeTint="BF"/>
          <w:sz w:val="22"/>
          <w:szCs w:val="22"/>
        </w:rPr>
        <w:t>Sauce aigre douce</w:t>
      </w:r>
    </w:p>
    <w:p w14:paraId="620B6C33" w14:textId="77777777" w:rsidR="00CB09C1" w:rsidRPr="004A573D" w:rsidRDefault="00CB09C1" w:rsidP="00CB09C1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       </w:t>
      </w:r>
    </w:p>
    <w:p w14:paraId="6B42DACF" w14:textId="77777777" w:rsidR="00CB09C1" w:rsidRPr="00594850" w:rsidRDefault="00CB09C1" w:rsidP="00CB09C1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        </w:t>
      </w:r>
      <w:r w:rsidRPr="00594850">
        <w:rPr>
          <w:rFonts w:ascii="Century Gothic" w:hAnsi="Century Gothic" w:cs="Helvetica"/>
          <w:b/>
          <w:bCs/>
          <w:color w:val="595959" w:themeColor="text1" w:themeTint="A6"/>
        </w:rPr>
        <w:t xml:space="preserve">Terrine </w:t>
      </w: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du chef                     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  <w:t xml:space="preserve">        </w:t>
      </w:r>
      <w:r w:rsidRPr="00A752DC">
        <w:rPr>
          <w:rFonts w:ascii="Century Gothic" w:hAnsi="Century Gothic" w:cs="Helvetica"/>
          <w:color w:val="595959" w:themeColor="text1" w:themeTint="A6"/>
        </w:rPr>
        <w:t>1</w:t>
      </w:r>
      <w:r>
        <w:rPr>
          <w:rFonts w:ascii="Century Gothic" w:hAnsi="Century Gothic" w:cs="Helvetica"/>
          <w:color w:val="595959" w:themeColor="text1" w:themeTint="A6"/>
        </w:rPr>
        <w:t>3</w:t>
      </w:r>
      <w:r w:rsidRPr="00A752DC">
        <w:rPr>
          <w:rFonts w:ascii="Century Gothic" w:hAnsi="Century Gothic" w:cs="Helvetica"/>
          <w:color w:val="595959" w:themeColor="text1" w:themeTint="A6"/>
        </w:rPr>
        <w:t xml:space="preserve"> €</w:t>
      </w:r>
    </w:p>
    <w:p w14:paraId="7ED121D2" w14:textId="77777777" w:rsidR="00CB09C1" w:rsidRPr="004A573D" w:rsidRDefault="00CB09C1" w:rsidP="00CB09C1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        Pickles d’oignons rouges </w:t>
      </w:r>
    </w:p>
    <w:p w14:paraId="380B6169" w14:textId="77777777" w:rsidR="00CB09C1" w:rsidRPr="000B0BDE" w:rsidRDefault="00CB09C1" w:rsidP="00CB09C1">
      <w:pPr>
        <w:jc w:val="both"/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</w:pPr>
    </w:p>
    <w:p w14:paraId="27A4D72E" w14:textId="77777777" w:rsidR="00CB09C1" w:rsidRPr="00DE6DE0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color w:val="595959" w:themeColor="text1" w:themeTint="A6"/>
        </w:rPr>
      </w:pPr>
      <w:r w:rsidRPr="00DB2249">
        <w:rPr>
          <w:rFonts w:ascii="Century Gothic" w:eastAsia="STLiti" w:hAnsi="Century Gothic" w:cs="Times New Roman"/>
          <w:b/>
          <w:bCs/>
          <w:color w:val="595959" w:themeColor="text1" w:themeTint="A6"/>
        </w:rPr>
        <w:t xml:space="preserve">Nems de </w:t>
      </w:r>
      <w:r>
        <w:rPr>
          <w:rFonts w:ascii="Century Gothic" w:eastAsia="STLiti" w:hAnsi="Century Gothic" w:cs="Times New Roman"/>
          <w:b/>
          <w:bCs/>
          <w:color w:val="595959" w:themeColor="text1" w:themeTint="A6"/>
        </w:rPr>
        <w:t>volaille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(X6)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  <w:t xml:space="preserve">         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  <w:t xml:space="preserve">            </w:t>
      </w:r>
      <w:r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 xml:space="preserve">       </w:t>
      </w:r>
      <w:r w:rsidRPr="004C48A9">
        <w:rPr>
          <w:rFonts w:ascii="Century Gothic" w:eastAsia="STLiti" w:hAnsi="Century Gothic" w:cs="Times New Roman"/>
          <w:bCs/>
          <w:color w:val="595959" w:themeColor="text1" w:themeTint="A6"/>
        </w:rPr>
        <w:t>1</w:t>
      </w:r>
      <w:r>
        <w:rPr>
          <w:rFonts w:ascii="Century Gothic" w:eastAsia="STLiti" w:hAnsi="Century Gothic" w:cs="Times New Roman"/>
          <w:bCs/>
          <w:color w:val="595959" w:themeColor="text1" w:themeTint="A6"/>
        </w:rPr>
        <w:t xml:space="preserve">3 </w:t>
      </w:r>
      <w:r w:rsidRPr="004C48A9">
        <w:rPr>
          <w:rFonts w:ascii="Century Gothic" w:eastAsia="STLiti" w:hAnsi="Century Gothic" w:cs="Times New Roman"/>
          <w:bCs/>
          <w:color w:val="595959" w:themeColor="text1" w:themeTint="A6"/>
        </w:rPr>
        <w:t>€</w:t>
      </w:r>
    </w:p>
    <w:p w14:paraId="79DFD7F9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</w:pPr>
      <w:r w:rsidRPr="004C48A9"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  <w:t>Sauce aigre douce et sucrine</w:t>
      </w:r>
    </w:p>
    <w:p w14:paraId="1B6D6A9D" w14:textId="77777777" w:rsidR="00CB09C1" w:rsidRPr="008E1CB6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/>
          <w:bCs/>
          <w:color w:val="595959" w:themeColor="text1" w:themeTint="A6"/>
          <w:sz w:val="20"/>
          <w:szCs w:val="20"/>
        </w:rPr>
      </w:pPr>
    </w:p>
    <w:p w14:paraId="4F9FC5F4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color w:val="595959" w:themeColor="text1" w:themeTint="A6"/>
        </w:rPr>
      </w:pPr>
      <w:r w:rsidRPr="00DB2249">
        <w:rPr>
          <w:rFonts w:ascii="Century Gothic" w:eastAsia="STLiti" w:hAnsi="Century Gothic" w:cs="Times New Roman"/>
          <w:b/>
          <w:bCs/>
          <w:color w:val="595959" w:themeColor="text1" w:themeTint="A6"/>
        </w:rPr>
        <w:t>Tenders de poulet pané aux graines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             </w:t>
      </w:r>
      <w:r>
        <w:rPr>
          <w:rFonts w:ascii="Century Gothic" w:eastAsia="STLiti" w:hAnsi="Century Gothic" w:cs="Times New Roman"/>
          <w:color w:val="595959" w:themeColor="text1" w:themeTint="A6"/>
        </w:rPr>
        <w:t xml:space="preserve">    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>1</w:t>
      </w:r>
      <w:r>
        <w:rPr>
          <w:rFonts w:ascii="Century Gothic" w:eastAsia="STLiti" w:hAnsi="Century Gothic" w:cs="Times New Roman"/>
          <w:bCs/>
          <w:color w:val="595959" w:themeColor="text1" w:themeTint="A6"/>
        </w:rPr>
        <w:t xml:space="preserve">3 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>€</w:t>
      </w:r>
    </w:p>
    <w:p w14:paraId="3F79EEF8" w14:textId="77777777" w:rsidR="00CB09C1" w:rsidRPr="007F0200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i/>
          <w:iCs/>
          <w:color w:val="595959" w:themeColor="text1" w:themeTint="A6"/>
          <w:sz w:val="22"/>
          <w:szCs w:val="22"/>
        </w:rPr>
      </w:pPr>
      <w:r w:rsidRPr="007F0200">
        <w:rPr>
          <w:rFonts w:ascii="Century Gothic" w:eastAsia="STLiti" w:hAnsi="Century Gothic" w:cs="Times New Roman"/>
          <w:i/>
          <w:iCs/>
          <w:color w:val="595959" w:themeColor="text1" w:themeTint="A6"/>
          <w:sz w:val="22"/>
          <w:szCs w:val="22"/>
        </w:rPr>
        <w:t>Crème aux herbes (X5)</w:t>
      </w:r>
    </w:p>
    <w:p w14:paraId="43D164F4" w14:textId="77777777" w:rsidR="00CB09C1" w:rsidRPr="008E1CB6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/>
          <w:bCs/>
          <w:color w:val="595959" w:themeColor="text1" w:themeTint="A6"/>
          <w:sz w:val="20"/>
          <w:szCs w:val="20"/>
        </w:rPr>
      </w:pPr>
    </w:p>
    <w:p w14:paraId="531ABBB5" w14:textId="77777777" w:rsidR="00CB09C1" w:rsidRPr="00A752DC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</w:pPr>
      <w:r>
        <w:rPr>
          <w:rFonts w:ascii="Century Gothic" w:eastAsia="STLiti" w:hAnsi="Century Gothic" w:cs="Times New Roman"/>
          <w:b/>
          <w:bCs/>
          <w:color w:val="595959" w:themeColor="text1" w:themeTint="A6"/>
        </w:rPr>
        <w:t>Brochettes de poulet maison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(X</w:t>
      </w:r>
      <w:r>
        <w:rPr>
          <w:rFonts w:ascii="Century Gothic" w:eastAsia="STLiti" w:hAnsi="Century Gothic" w:cs="Times New Roman"/>
          <w:color w:val="595959" w:themeColor="text1" w:themeTint="A6"/>
        </w:rPr>
        <w:t>5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>)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 xml:space="preserve">   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  <w:t xml:space="preserve">      </w:t>
      </w:r>
      <w:r w:rsidRPr="004C48A9">
        <w:rPr>
          <w:rFonts w:ascii="Century Gothic" w:eastAsia="STLiti" w:hAnsi="Century Gothic" w:cs="Times New Roman"/>
          <w:bCs/>
          <w:color w:val="595959" w:themeColor="text1" w:themeTint="A6"/>
        </w:rPr>
        <w:t>1</w:t>
      </w:r>
      <w:r>
        <w:rPr>
          <w:rFonts w:ascii="Century Gothic" w:eastAsia="STLiti" w:hAnsi="Century Gothic" w:cs="Times New Roman"/>
          <w:bCs/>
          <w:color w:val="595959" w:themeColor="text1" w:themeTint="A6"/>
        </w:rPr>
        <w:t xml:space="preserve">4 </w:t>
      </w:r>
      <w:r w:rsidRPr="004C48A9">
        <w:rPr>
          <w:rFonts w:ascii="Century Gothic" w:eastAsia="STLiti" w:hAnsi="Century Gothic" w:cs="Times New Roman"/>
          <w:bCs/>
          <w:color w:val="595959" w:themeColor="text1" w:themeTint="A6"/>
        </w:rPr>
        <w:t>€</w:t>
      </w:r>
    </w:p>
    <w:p w14:paraId="439FEB24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</w:pPr>
      <w:r w:rsidRPr="004C48A9"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  <w:t xml:space="preserve">Sauce </w:t>
      </w:r>
      <w:r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  <w:t>à la cacahuète</w:t>
      </w:r>
    </w:p>
    <w:p w14:paraId="690C9C7E" w14:textId="77777777" w:rsidR="00CB09C1" w:rsidRPr="007F0200" w:rsidRDefault="00CB09C1" w:rsidP="00CB09C1">
      <w:pPr>
        <w:jc w:val="both"/>
        <w:rPr>
          <w:rFonts w:ascii="Century Gothic" w:eastAsia="STLiti" w:hAnsi="Century Gothic" w:cs="Times New Roman"/>
          <w:i/>
          <w:iCs/>
          <w:color w:val="595959" w:themeColor="text1" w:themeTint="A6"/>
          <w:sz w:val="21"/>
          <w:szCs w:val="21"/>
        </w:rPr>
      </w:pPr>
    </w:p>
    <w:p w14:paraId="23DC7481" w14:textId="77777777" w:rsidR="00CB09C1" w:rsidRPr="004208CE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/>
          <w:color w:val="595959" w:themeColor="text1" w:themeTint="A6"/>
          <w:sz w:val="20"/>
          <w:szCs w:val="20"/>
        </w:rPr>
      </w:pPr>
      <w:r w:rsidRPr="00DB2249">
        <w:rPr>
          <w:rFonts w:ascii="Century Gothic" w:eastAsia="STLiti" w:hAnsi="Century Gothic" w:cs="Times New Roman"/>
          <w:b/>
          <w:bCs/>
          <w:color w:val="595959" w:themeColor="text1" w:themeTint="A6"/>
        </w:rPr>
        <w:t>Planche de charcuterie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  <w:t xml:space="preserve">                        </w:t>
      </w:r>
      <w:r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 xml:space="preserve">       </w:t>
      </w:r>
      <w:r w:rsidRPr="004C48A9">
        <w:rPr>
          <w:rFonts w:ascii="Century Gothic" w:eastAsia="STLiti" w:hAnsi="Century Gothic" w:cs="Times New Roman"/>
          <w:bCs/>
          <w:color w:val="595959" w:themeColor="text1" w:themeTint="A6"/>
        </w:rPr>
        <w:t>16 €</w:t>
      </w:r>
    </w:p>
    <w:p w14:paraId="5B6E2D76" w14:textId="77777777" w:rsidR="00CB09C1" w:rsidRPr="004C48A9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i/>
          <w:iCs/>
          <w:color w:val="595959" w:themeColor="text1" w:themeTint="A6"/>
          <w:sz w:val="22"/>
          <w:szCs w:val="22"/>
        </w:rPr>
      </w:pPr>
      <w:r w:rsidRPr="004C48A9">
        <w:rPr>
          <w:rFonts w:ascii="Century Gothic" w:eastAsia="STLiti" w:hAnsi="Century Gothic" w:cs="Times New Roman"/>
          <w:bCs/>
          <w:i/>
          <w:iCs/>
          <w:color w:val="595959" w:themeColor="text1" w:themeTint="A6"/>
          <w:sz w:val="22"/>
          <w:szCs w:val="22"/>
        </w:rPr>
        <w:t>Beurre &amp; cornichons</w:t>
      </w:r>
    </w:p>
    <w:p w14:paraId="2CD2F557" w14:textId="77777777" w:rsidR="00CB09C1" w:rsidRPr="004208CE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</w:pPr>
    </w:p>
    <w:p w14:paraId="341ACC8B" w14:textId="77777777" w:rsidR="00CB09C1" w:rsidRPr="004208CE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/>
          <w:color w:val="595959" w:themeColor="text1" w:themeTint="A6"/>
          <w:sz w:val="20"/>
          <w:szCs w:val="20"/>
        </w:rPr>
      </w:pPr>
      <w:r w:rsidRPr="00DB2249">
        <w:rPr>
          <w:rFonts w:ascii="Century Gothic" w:eastAsia="STLiti" w:hAnsi="Century Gothic" w:cs="Times New Roman"/>
          <w:b/>
          <w:bCs/>
          <w:color w:val="595959" w:themeColor="text1" w:themeTint="A6"/>
        </w:rPr>
        <w:t>Planche de fromages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 </w:t>
      </w:r>
      <w:r w:rsidRPr="004208CE">
        <w:rPr>
          <w:rFonts w:ascii="Century Gothic" w:hAnsi="Century Gothic"/>
          <w:noProof/>
          <w:color w:val="595959" w:themeColor="text1" w:themeTint="A6"/>
          <w:sz w:val="16"/>
          <w:szCs w:val="16"/>
        </w:rPr>
        <w:drawing>
          <wp:inline distT="0" distB="0" distL="0" distR="0" wp14:anchorId="25747572" wp14:editId="7FCA6C94">
            <wp:extent cx="157018" cy="144009"/>
            <wp:effectExtent l="0" t="0" r="0" b="0"/>
            <wp:docPr id="227201071" name="Image 22720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" cy="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 xml:space="preserve">        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ab/>
        <w:t xml:space="preserve">               </w:t>
      </w:r>
      <w:r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 xml:space="preserve">  </w:t>
      </w:r>
      <w:r w:rsidRPr="004208CE">
        <w:rPr>
          <w:rFonts w:ascii="Century Gothic" w:eastAsia="STLiti" w:hAnsi="Century Gothic" w:cs="Times New Roman"/>
          <w:color w:val="595959" w:themeColor="text1" w:themeTint="A6"/>
          <w:sz w:val="20"/>
          <w:szCs w:val="20"/>
        </w:rPr>
        <w:t xml:space="preserve"> 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>16 €</w:t>
      </w:r>
    </w:p>
    <w:p w14:paraId="0325C458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/>
          <w:i/>
          <w:iCs/>
          <w:color w:val="595959" w:themeColor="text1" w:themeTint="A6"/>
          <w:sz w:val="22"/>
          <w:szCs w:val="22"/>
        </w:rPr>
      </w:pPr>
      <w:r w:rsidRPr="0030563A">
        <w:rPr>
          <w:rFonts w:ascii="Century Gothic" w:eastAsia="STLiti" w:hAnsi="Century Gothic"/>
          <w:i/>
          <w:iCs/>
          <w:color w:val="595959" w:themeColor="text1" w:themeTint="A6"/>
          <w:sz w:val="22"/>
          <w:szCs w:val="22"/>
        </w:rPr>
        <w:t xml:space="preserve">Sélection </w:t>
      </w:r>
      <w:r>
        <w:rPr>
          <w:rFonts w:ascii="Century Gothic" w:eastAsia="STLiti" w:hAnsi="Century Gothic"/>
          <w:i/>
          <w:iCs/>
          <w:color w:val="595959" w:themeColor="text1" w:themeTint="A6"/>
          <w:sz w:val="22"/>
          <w:szCs w:val="22"/>
        </w:rPr>
        <w:t>L</w:t>
      </w:r>
      <w:r w:rsidRPr="0030563A">
        <w:rPr>
          <w:rFonts w:ascii="Century Gothic" w:eastAsia="STLiti" w:hAnsi="Century Gothic"/>
          <w:i/>
          <w:iCs/>
          <w:color w:val="595959" w:themeColor="text1" w:themeTint="A6"/>
          <w:sz w:val="22"/>
          <w:szCs w:val="22"/>
        </w:rPr>
        <w:t xml:space="preserve">a </w:t>
      </w:r>
      <w:r>
        <w:rPr>
          <w:rFonts w:ascii="Century Gothic" w:eastAsia="STLiti" w:hAnsi="Century Gothic"/>
          <w:i/>
          <w:iCs/>
          <w:color w:val="595959" w:themeColor="text1" w:themeTint="A6"/>
          <w:sz w:val="22"/>
          <w:szCs w:val="22"/>
        </w:rPr>
        <w:t>M</w:t>
      </w:r>
      <w:r w:rsidRPr="0030563A">
        <w:rPr>
          <w:rFonts w:ascii="Century Gothic" w:eastAsia="STLiti" w:hAnsi="Century Gothic"/>
          <w:i/>
          <w:iCs/>
          <w:color w:val="595959" w:themeColor="text1" w:themeTint="A6"/>
          <w:sz w:val="22"/>
          <w:szCs w:val="22"/>
        </w:rPr>
        <w:t>ère Richard</w:t>
      </w:r>
    </w:p>
    <w:p w14:paraId="5AEA2142" w14:textId="77777777" w:rsidR="00CB09C1" w:rsidRPr="004208CE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i/>
          <w:iCs/>
          <w:color w:val="595959" w:themeColor="text1" w:themeTint="A6"/>
          <w:sz w:val="20"/>
          <w:szCs w:val="20"/>
        </w:rPr>
      </w:pPr>
    </w:p>
    <w:p w14:paraId="630AD125" w14:textId="77777777" w:rsidR="00CB09C1" w:rsidRPr="004208CE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color w:val="595959" w:themeColor="text1" w:themeTint="A6"/>
        </w:rPr>
      </w:pPr>
      <w:r w:rsidRPr="00DB2249">
        <w:rPr>
          <w:rFonts w:ascii="Century Gothic" w:eastAsia="STLiti" w:hAnsi="Century Gothic" w:cs="Times New Roman"/>
          <w:b/>
          <w:bCs/>
          <w:color w:val="595959" w:themeColor="text1" w:themeTint="A6"/>
        </w:rPr>
        <w:t>Planche mixte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 xml:space="preserve">    </w:t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ab/>
      </w:r>
      <w:r w:rsidRPr="004208CE">
        <w:rPr>
          <w:rFonts w:ascii="Century Gothic" w:eastAsia="STLiti" w:hAnsi="Century Gothic" w:cs="Times New Roman"/>
          <w:color w:val="595959" w:themeColor="text1" w:themeTint="A6"/>
        </w:rPr>
        <w:tab/>
        <w:t xml:space="preserve">                        </w:t>
      </w:r>
      <w:r>
        <w:rPr>
          <w:rFonts w:ascii="Century Gothic" w:eastAsia="STLiti" w:hAnsi="Century Gothic" w:cs="Times New Roman"/>
          <w:color w:val="595959" w:themeColor="text1" w:themeTint="A6"/>
        </w:rPr>
        <w:t xml:space="preserve">             </w:t>
      </w:r>
      <w:r w:rsidRPr="00E414A6">
        <w:rPr>
          <w:rFonts w:ascii="Century Gothic" w:eastAsia="STLiti" w:hAnsi="Century Gothic" w:cs="Times New Roman"/>
          <w:bCs/>
          <w:color w:val="595959" w:themeColor="text1" w:themeTint="A6"/>
        </w:rPr>
        <w:t>18 €</w:t>
      </w:r>
    </w:p>
    <w:p w14:paraId="31066610" w14:textId="77777777" w:rsidR="00CB09C1" w:rsidRDefault="00CB09C1" w:rsidP="00CB09C1">
      <w:pPr>
        <w:spacing w:line="360" w:lineRule="auto"/>
        <w:ind w:left="1276" w:hanging="709"/>
        <w:jc w:val="both"/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</w:pPr>
      <w:r w:rsidRPr="004C48A9"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  <w:t>Charcuterie</w:t>
      </w:r>
      <w:r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  <w:t>s</w:t>
      </w:r>
      <w:r w:rsidRPr="004C48A9">
        <w:rPr>
          <w:rFonts w:ascii="Century Gothic" w:eastAsia="STLiti" w:hAnsi="Century Gothic" w:cs="Times New Roman"/>
          <w:i/>
          <w:color w:val="595959" w:themeColor="text1" w:themeTint="A6"/>
          <w:sz w:val="22"/>
          <w:szCs w:val="22"/>
        </w:rPr>
        <w:t xml:space="preserve"> &amp; fromages</w:t>
      </w:r>
    </w:p>
    <w:p w14:paraId="5D8643AF" w14:textId="77777777" w:rsidR="00CB09C1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color w:val="595959" w:themeColor="text1" w:themeTint="A6"/>
        </w:rPr>
      </w:pPr>
      <w:r>
        <w:rPr>
          <w:rFonts w:ascii="Century Gothic" w:eastAsia="STLiti" w:hAnsi="Century Gothic" w:cs="Times New Roman"/>
          <w:b/>
          <w:color w:val="595959" w:themeColor="text1" w:themeTint="A6"/>
        </w:rPr>
        <w:t xml:space="preserve">Mont d’or rôti à partager 500g  </w:t>
      </w:r>
      <w:r w:rsidRPr="004208CE">
        <w:rPr>
          <w:rFonts w:ascii="Century Gothic" w:hAnsi="Century Gothic"/>
          <w:noProof/>
          <w:color w:val="595959" w:themeColor="text1" w:themeTint="A6"/>
          <w:sz w:val="16"/>
          <w:szCs w:val="16"/>
        </w:rPr>
        <w:drawing>
          <wp:inline distT="0" distB="0" distL="0" distR="0" wp14:anchorId="13B465A0" wp14:editId="0AAB6858">
            <wp:extent cx="157018" cy="144009"/>
            <wp:effectExtent l="0" t="0" r="0" b="0"/>
            <wp:docPr id="746180986" name="Image 74618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" cy="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A28">
        <w:rPr>
          <w:rFonts w:ascii="Century Gothic" w:eastAsia="STLiti" w:hAnsi="Century Gothic" w:cs="Times New Roman"/>
          <w:b/>
          <w:color w:val="595959" w:themeColor="text1" w:themeTint="A6"/>
        </w:rPr>
        <w:t xml:space="preserve"> </w:t>
      </w:r>
      <w:r>
        <w:rPr>
          <w:rFonts w:ascii="Century Gothic" w:eastAsia="STLiti" w:hAnsi="Century Gothic" w:cs="Times New Roman"/>
          <w:b/>
          <w:color w:val="595959" w:themeColor="text1" w:themeTint="A6"/>
        </w:rPr>
        <w:t xml:space="preserve">   </w:t>
      </w:r>
      <w:r>
        <w:rPr>
          <w:rFonts w:ascii="Century Gothic" w:eastAsia="STLiti" w:hAnsi="Century Gothic" w:cs="Times New Roman"/>
          <w:b/>
          <w:color w:val="595959" w:themeColor="text1" w:themeTint="A6"/>
        </w:rPr>
        <w:tab/>
      </w:r>
      <w:r>
        <w:rPr>
          <w:rFonts w:ascii="Century Gothic" w:eastAsia="STLiti" w:hAnsi="Century Gothic" w:cs="Times New Roman"/>
          <w:b/>
          <w:color w:val="595959" w:themeColor="text1" w:themeTint="A6"/>
        </w:rPr>
        <w:tab/>
        <w:t xml:space="preserve">     </w:t>
      </w:r>
      <w:r>
        <w:rPr>
          <w:rFonts w:ascii="Century Gothic" w:eastAsia="STLiti" w:hAnsi="Century Gothic" w:cs="Times New Roman"/>
          <w:bCs/>
          <w:color w:val="595959" w:themeColor="text1" w:themeTint="A6"/>
        </w:rPr>
        <w:t>22</w:t>
      </w:r>
      <w:r w:rsidRPr="003C2A28">
        <w:rPr>
          <w:rFonts w:ascii="Century Gothic" w:eastAsia="STLiti" w:hAnsi="Century Gothic" w:cs="Times New Roman"/>
          <w:bCs/>
          <w:color w:val="595959" w:themeColor="text1" w:themeTint="A6"/>
        </w:rPr>
        <w:t xml:space="preserve"> €</w:t>
      </w:r>
    </w:p>
    <w:p w14:paraId="02DF828B" w14:textId="77777777" w:rsidR="00CB09C1" w:rsidRPr="007277AD" w:rsidRDefault="00CB09C1" w:rsidP="00CB09C1">
      <w:pPr>
        <w:ind w:left="1276" w:hanging="709"/>
        <w:jc w:val="both"/>
        <w:rPr>
          <w:rFonts w:ascii="Century Gothic" w:eastAsia="STLiti" w:hAnsi="Century Gothic" w:cs="Times New Roman"/>
          <w:bCs/>
          <w:color w:val="595959" w:themeColor="text1" w:themeTint="A6"/>
          <w:sz w:val="22"/>
          <w:szCs w:val="22"/>
        </w:rPr>
      </w:pPr>
      <w:r>
        <w:rPr>
          <w:rFonts w:ascii="Century Gothic" w:eastAsia="STLiti" w:hAnsi="Century Gothic" w:cs="Times New Roman"/>
          <w:bCs/>
          <w:color w:val="595959" w:themeColor="text1" w:themeTint="A6"/>
          <w:sz w:val="22"/>
          <w:szCs w:val="22"/>
        </w:rPr>
        <w:t xml:space="preserve">(Cuisson 25 minutes) </w:t>
      </w:r>
      <w:r w:rsidRPr="00A752DC">
        <w:rPr>
          <w:rFonts w:ascii="Century Gothic" w:eastAsia="STLiti" w:hAnsi="Century Gothic" w:cs="Times New Roman"/>
          <w:bCs/>
          <w:color w:val="595959" w:themeColor="text1" w:themeTint="A6"/>
          <w:sz w:val="22"/>
          <w:szCs w:val="22"/>
        </w:rPr>
        <w:t xml:space="preserve">+ 5€ </w:t>
      </w:r>
      <w:r>
        <w:rPr>
          <w:rFonts w:ascii="Century Gothic" w:eastAsia="STLiti" w:hAnsi="Century Gothic" w:cs="Times New Roman"/>
          <w:bCs/>
          <w:color w:val="595959" w:themeColor="text1" w:themeTint="A6"/>
          <w:sz w:val="22"/>
          <w:szCs w:val="22"/>
        </w:rPr>
        <w:t>pommes coin de rue</w:t>
      </w:r>
    </w:p>
    <w:p w14:paraId="2C60D018" w14:textId="5499CE4C" w:rsidR="009C1F76" w:rsidRPr="000B0BDE" w:rsidRDefault="009C1F76" w:rsidP="00B24689">
      <w:pPr>
        <w:jc w:val="both"/>
        <w:rPr>
          <w:rFonts w:ascii="Century Gothic" w:eastAsia="STLiti" w:hAnsi="Century Gothic" w:cs="Times New Roman"/>
          <w:b/>
          <w:i/>
          <w:iCs/>
          <w:color w:val="595959" w:themeColor="text1" w:themeTint="A6"/>
          <w:sz w:val="20"/>
          <w:szCs w:val="20"/>
        </w:rPr>
      </w:pPr>
    </w:p>
    <w:p w14:paraId="55444991" w14:textId="77777777" w:rsidR="00CB09C1" w:rsidRDefault="00CB09C1" w:rsidP="00E25E07">
      <w:pPr>
        <w:pStyle w:val="Paragraphestandard"/>
        <w:jc w:val="center"/>
        <w:rPr>
          <w:rFonts w:ascii="Century Gothic" w:hAnsi="Century Gothic" w:cs="Times-Roman"/>
          <w:color w:val="636362"/>
          <w:sz w:val="16"/>
          <w:szCs w:val="16"/>
        </w:rPr>
      </w:pPr>
    </w:p>
    <w:p w14:paraId="428DB773" w14:textId="305C054E" w:rsidR="00E25E07" w:rsidRPr="00E25E07" w:rsidRDefault="00E25E07" w:rsidP="00E25E07">
      <w:pPr>
        <w:pStyle w:val="Paragraphestandard"/>
        <w:jc w:val="center"/>
        <w:rPr>
          <w:rFonts w:ascii="Century Gothic" w:hAnsi="Century Gothic" w:cs="Times-Roman"/>
          <w:color w:val="636362"/>
          <w:sz w:val="16"/>
          <w:szCs w:val="16"/>
        </w:rPr>
      </w:pPr>
      <w:r w:rsidRPr="00E25E07">
        <w:rPr>
          <w:rFonts w:ascii="Century Gothic" w:hAnsi="Century Gothic" w:cs="Times-Roman"/>
          <w:color w:val="636362"/>
          <w:sz w:val="16"/>
          <w:szCs w:val="16"/>
        </w:rPr>
        <w:t>Prix nets en euros, service compris.</w:t>
      </w:r>
    </w:p>
    <w:p w14:paraId="040C9054" w14:textId="77777777" w:rsidR="00E25E07" w:rsidRDefault="00E25E07" w:rsidP="00E25E07">
      <w:pPr>
        <w:pStyle w:val="Paragraphestandard"/>
        <w:jc w:val="center"/>
        <w:rPr>
          <w:rFonts w:ascii="Century Gothic" w:hAnsi="Century Gothic" w:cs="Times-Roman"/>
          <w:color w:val="636362"/>
          <w:sz w:val="16"/>
          <w:szCs w:val="16"/>
        </w:rPr>
      </w:pPr>
      <w:r w:rsidRPr="00E25E07">
        <w:rPr>
          <w:rFonts w:ascii="Century Gothic" w:hAnsi="Century Gothic" w:cs="Times-Roman"/>
          <w:color w:val="636362"/>
          <w:sz w:val="16"/>
          <w:szCs w:val="16"/>
        </w:rPr>
        <w:t xml:space="preserve">Les informations relatives aux allergènes, peuvent être </w:t>
      </w:r>
    </w:p>
    <w:p w14:paraId="083D0908" w14:textId="77777777" w:rsidR="00FA6BEB" w:rsidRPr="00A752DC" w:rsidRDefault="00FA6BEB" w:rsidP="00FA6BEB">
      <w:pPr>
        <w:pStyle w:val="Paragraphestandard"/>
        <w:jc w:val="center"/>
        <w:rPr>
          <w:rFonts w:ascii="Century Gothic" w:hAnsi="Century Gothic" w:cs="Times-Roman"/>
          <w:color w:val="636362"/>
          <w:sz w:val="16"/>
          <w:szCs w:val="16"/>
        </w:rPr>
      </w:pPr>
      <w:proofErr w:type="gramStart"/>
      <w:r>
        <w:rPr>
          <w:rFonts w:ascii="Century Gothic" w:hAnsi="Century Gothic" w:cs="Times-Roman"/>
          <w:color w:val="636362"/>
          <w:sz w:val="16"/>
          <w:szCs w:val="16"/>
        </w:rPr>
        <w:t>c</w:t>
      </w:r>
      <w:r w:rsidRPr="00E25E07">
        <w:rPr>
          <w:rFonts w:ascii="Century Gothic" w:hAnsi="Century Gothic" w:cs="Times-Roman"/>
          <w:color w:val="636362"/>
          <w:sz w:val="16"/>
          <w:szCs w:val="16"/>
        </w:rPr>
        <w:t>onsultées</w:t>
      </w:r>
      <w:proofErr w:type="gramEnd"/>
      <w:r w:rsidRPr="00E25E07">
        <w:rPr>
          <w:rFonts w:ascii="Century Gothic" w:hAnsi="Century Gothic" w:cs="Times-Roman"/>
          <w:color w:val="636362"/>
          <w:sz w:val="16"/>
          <w:szCs w:val="16"/>
        </w:rPr>
        <w:t xml:space="preserve"> à l’accuei</w:t>
      </w:r>
      <w:r>
        <w:rPr>
          <w:rFonts w:ascii="Century Gothic" w:hAnsi="Century Gothic" w:cs="Times-Roman"/>
          <w:color w:val="636362"/>
          <w:sz w:val="16"/>
          <w:szCs w:val="16"/>
        </w:rPr>
        <w:t>l</w:t>
      </w:r>
    </w:p>
    <w:p w14:paraId="301F2FA9" w14:textId="77777777" w:rsidR="00FA6BEB" w:rsidRDefault="00FA6BEB" w:rsidP="00FA6BEB">
      <w:pPr>
        <w:pStyle w:val="Paragraphestandard"/>
        <w:rPr>
          <w:rFonts w:ascii="Century Gothic" w:hAnsi="Century Gothic" w:cs="Times-Roman"/>
          <w:color w:val="636362"/>
          <w:sz w:val="16"/>
          <w:szCs w:val="16"/>
        </w:rPr>
      </w:pPr>
    </w:p>
    <w:p w14:paraId="1FE6F56A" w14:textId="4A759599" w:rsidR="00FA6BEB" w:rsidRPr="00FA6BEB" w:rsidRDefault="00FA6BEB" w:rsidP="00FA6BEB">
      <w:pPr>
        <w:jc w:val="center"/>
        <w:rPr>
          <w:rFonts w:ascii="Century Gothic" w:hAnsi="Century Gothic" w:cs="Times-Roman"/>
          <w:color w:val="636362"/>
          <w:sz w:val="16"/>
          <w:szCs w:val="16"/>
        </w:rPr>
      </w:pPr>
      <w:r>
        <w:rPr>
          <w:rFonts w:ascii="Century Gothic" w:hAnsi="Century Gothic" w:cs="Times-Roman"/>
          <w:color w:val="636362"/>
          <w:sz w:val="16"/>
          <w:szCs w:val="16"/>
        </w:rPr>
        <w:br w:type="page"/>
      </w:r>
      <w:r w:rsidRPr="00C14AB7"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  <w:lastRenderedPageBreak/>
        <w:t>ENTRÉES</w:t>
      </w:r>
    </w:p>
    <w:p w14:paraId="7A619508" w14:textId="77777777" w:rsidR="00FA6BEB" w:rsidRPr="00987412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ind w:right="360"/>
        <w:jc w:val="right"/>
        <w:rPr>
          <w:rFonts w:ascii="Century Gothic" w:hAnsi="Century Gothic" w:cs="Helvetica"/>
          <w:b/>
          <w:color w:val="595959" w:themeColor="text1" w:themeTint="A6"/>
        </w:rPr>
      </w:pPr>
      <w:r w:rsidRPr="00095F3D">
        <w:rPr>
          <w:rFonts w:ascii="Century Gothic" w:hAnsi="Century Gothic" w:cs="Helvetica"/>
          <w:b/>
          <w:color w:val="595959" w:themeColor="text1" w:themeTint="A6"/>
        </w:rPr>
        <w:t xml:space="preserve"> </w:t>
      </w:r>
    </w:p>
    <w:p w14:paraId="0C9F5696" w14:textId="77777777" w:rsidR="00FA6BEB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36"/>
          <w:szCs w:val="36"/>
        </w:rPr>
      </w:pPr>
    </w:p>
    <w:p w14:paraId="57C96393" w14:textId="77777777" w:rsidR="00FA6BEB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jc w:val="right"/>
        <w:rPr>
          <w:rFonts w:ascii="Century Gothic" w:hAnsi="Century Gothic" w:cs="Helvetica"/>
          <w:b/>
          <w:color w:val="595959" w:themeColor="text1" w:themeTint="A6"/>
        </w:rPr>
      </w:pPr>
      <w:r w:rsidRPr="00095F3D">
        <w:rPr>
          <w:rFonts w:ascii="Century Gothic" w:hAnsi="Century Gothic" w:cs="Helvetica"/>
          <w:b/>
          <w:color w:val="595959" w:themeColor="text1" w:themeTint="A6"/>
        </w:rPr>
        <w:t xml:space="preserve">Entrée </w:t>
      </w:r>
      <w:r>
        <w:rPr>
          <w:rFonts w:ascii="Century Gothic" w:hAnsi="Century Gothic" w:cs="Helvetica"/>
          <w:b/>
          <w:color w:val="595959" w:themeColor="text1" w:themeTint="A6"/>
        </w:rPr>
        <w:t>- Plat</w:t>
      </w:r>
      <w:r w:rsidRPr="00095F3D">
        <w:rPr>
          <w:rFonts w:ascii="Century Gothic" w:hAnsi="Century Gothic" w:cs="Helvetica"/>
          <w:b/>
          <w:color w:val="595959" w:themeColor="text1" w:themeTint="A6"/>
        </w:rPr>
        <w:t xml:space="preserve"> </w:t>
      </w:r>
    </w:p>
    <w:p w14:paraId="63FDE940" w14:textId="77777777" w:rsidR="00FA6BEB" w:rsidRPr="00EC060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jc w:val="right"/>
        <w:rPr>
          <w:rFonts w:ascii="Century Gothic" w:hAnsi="Century Gothic" w:cs="Helvetica"/>
          <w:color w:val="595959" w:themeColor="text1" w:themeTint="A6"/>
          <w:sz w:val="36"/>
          <w:szCs w:val="36"/>
        </w:rPr>
      </w:pPr>
      <w:r w:rsidRPr="00095F3D">
        <w:rPr>
          <w:rFonts w:ascii="Century Gothic" w:hAnsi="Century Gothic" w:cs="Helvetica"/>
          <w:b/>
          <w:color w:val="595959" w:themeColor="text1" w:themeTint="A6"/>
        </w:rPr>
        <w:t xml:space="preserve"> </w:t>
      </w:r>
    </w:p>
    <w:p w14:paraId="1EEA16D7" w14:textId="77777777" w:rsidR="00FA6BEB" w:rsidRPr="00594850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 w:rsidRPr="00594850">
        <w:rPr>
          <w:rFonts w:ascii="Century Gothic" w:hAnsi="Century Gothic" w:cs="Helvetica"/>
          <w:b/>
          <w:bCs/>
          <w:color w:val="595959" w:themeColor="text1" w:themeTint="A6"/>
        </w:rPr>
        <w:t>Entrée du jour</w:t>
      </w: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11 € - 18 €</w:t>
      </w:r>
    </w:p>
    <w:p w14:paraId="157B00BD" w14:textId="77777777" w:rsidR="00FA6BEB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 w:rsidRPr="001B6A9A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Du lundi au vendredi m</w:t>
      </w: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idi</w:t>
      </w:r>
    </w:p>
    <w:p w14:paraId="2AD802D7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</w:p>
    <w:p w14:paraId="3BF1C414" w14:textId="77777777" w:rsidR="00FA6BEB" w:rsidRPr="00571527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Escargots de Bourgogne en persillade 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Les </w:t>
      </w:r>
      <w:r w:rsidRPr="00571527">
        <w:rPr>
          <w:rFonts w:ascii="Century Gothic" w:hAnsi="Century Gothic" w:cs="Helvetica"/>
          <w:color w:val="595959" w:themeColor="text1" w:themeTint="A6"/>
          <w:sz w:val="22"/>
          <w:szCs w:val="22"/>
        </w:rPr>
        <w:t>6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- 9 €    </w:t>
      </w:r>
      <w:r w:rsidRPr="00571527"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 </w:t>
      </w:r>
    </w:p>
    <w:p w14:paraId="44FC022A" w14:textId="77777777" w:rsidR="00FA6BEB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color w:val="595959" w:themeColor="text1" w:themeTint="A6"/>
          <w:sz w:val="22"/>
          <w:szCs w:val="22"/>
        </w:rPr>
        <w:tab/>
        <w:t xml:space="preserve">Les </w:t>
      </w:r>
      <w:r w:rsidRPr="00571527">
        <w:rPr>
          <w:rFonts w:ascii="Century Gothic" w:hAnsi="Century Gothic" w:cs="Helvetica"/>
          <w:color w:val="595959" w:themeColor="text1" w:themeTint="A6"/>
          <w:sz w:val="22"/>
          <w:szCs w:val="22"/>
        </w:rPr>
        <w:t>12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- 14 €</w:t>
      </w:r>
    </w:p>
    <w:p w14:paraId="12EBE95D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7F646208" w14:textId="77777777" w:rsidR="00FA6BEB" w:rsidRPr="005C62A5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Petits nems de volaille (X6)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  <w:t xml:space="preserve"> </w:t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3</w:t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4911D786" w14:textId="77777777" w:rsidR="00FA6BEB" w:rsidRPr="00987412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Sucrine croquante &amp; sauce Thaï</w:t>
      </w:r>
    </w:p>
    <w:p w14:paraId="4C860B04" w14:textId="77777777" w:rsidR="00FA6BEB" w:rsidRPr="00571527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4D618267" w14:textId="77777777" w:rsidR="00FA6BEB" w:rsidRPr="005C62A5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Terrine du chef 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3</w:t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30D47D1D" w14:textId="77777777" w:rsidR="00FA6BEB" w:rsidRPr="00987412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Pickles d’oignons rouges</w:t>
      </w:r>
    </w:p>
    <w:p w14:paraId="62D09740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</w:p>
    <w:p w14:paraId="77476AA8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Brochettes de poulet marinées (X5)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4</w:t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09D3AB44" w14:textId="77777777" w:rsidR="00FA6BEB" w:rsidRPr="00987412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Sauce à la cacahuète</w:t>
      </w:r>
    </w:p>
    <w:p w14:paraId="185E097A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6A9E4284" w14:textId="77777777" w:rsidR="00FA6BEB" w:rsidRPr="00301D13" w:rsidRDefault="00FA6BEB" w:rsidP="00FA6BEB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Toast de Saint-Marcellin, échalote confite  </w:t>
      </w:r>
      <w:r w:rsidRPr="00A86EF9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A635717" wp14:editId="1010EBB2">
            <wp:extent cx="157018" cy="144009"/>
            <wp:effectExtent l="0" t="0" r="0" b="0"/>
            <wp:docPr id="617002262" name="Image 61700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" cy="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15 €</w:t>
      </w:r>
    </w:p>
    <w:p w14:paraId="546AC0CE" w14:textId="77777777" w:rsidR="00FA6BEB" w:rsidRPr="00763D10" w:rsidRDefault="00FA6BEB" w:rsidP="00FA6BEB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1"/>
          <w:szCs w:val="21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Salade, haricots verts &amp; noix</w:t>
      </w:r>
    </w:p>
    <w:p w14:paraId="1E738C89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51E3143F" w14:textId="77777777" w:rsidR="00FA6BEB" w:rsidRPr="00594850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Aubergine rôtie au cumin &amp; burrata fumée </w:t>
      </w:r>
      <w:r w:rsidRPr="00A86EF9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42EB313" wp14:editId="3E98CE92">
            <wp:extent cx="157018" cy="144009"/>
            <wp:effectExtent l="0" t="0" r="0" b="0"/>
            <wp:docPr id="450570424" name="Image 45057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" cy="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6</w:t>
      </w:r>
      <w:r w:rsidRPr="008406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0F8CA2BC" w14:textId="77777777" w:rsidR="00FA6BEB" w:rsidRPr="00301D13" w:rsidRDefault="00FA6BEB" w:rsidP="00FA6BEB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Coulis de </w:t>
      </w:r>
      <w:proofErr w:type="spellStart"/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piquillos</w:t>
      </w:r>
      <w:proofErr w:type="spellEnd"/>
      <w:r w:rsidRPr="00987412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br/>
      </w:r>
    </w:p>
    <w:p w14:paraId="214BC4B7" w14:textId="77777777" w:rsidR="00FA6BEB" w:rsidRPr="00301D13" w:rsidRDefault="00FA6BEB" w:rsidP="00FA6BEB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Ceviche de poisson mariné</w:t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17 €</w:t>
      </w:r>
    </w:p>
    <w:p w14:paraId="72C65FB8" w14:textId="77777777" w:rsidR="00FA6BEB" w:rsidRPr="00987412" w:rsidRDefault="00FA6BEB" w:rsidP="00FA6BEB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Citron, coriandre, oignons rouges &amp; radis</w:t>
      </w:r>
    </w:p>
    <w:p w14:paraId="3F52FB5F" w14:textId="77777777" w:rsidR="00FA6BEB" w:rsidRPr="00D76F8D" w:rsidRDefault="00FA6BEB" w:rsidP="00FA6BEB">
      <w:pPr>
        <w:widowControl w:val="0"/>
        <w:tabs>
          <w:tab w:val="left" w:pos="5454"/>
          <w:tab w:val="left" w:pos="5683"/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6EAD88B2" w14:textId="6D824A25" w:rsidR="00FA6BEB" w:rsidRDefault="00FA6BEB">
      <w:pPr>
        <w:rPr>
          <w:rFonts w:ascii="Century Gothic" w:hAnsi="Century Gothic" w:cs="Times-Roman"/>
          <w:color w:val="636362"/>
          <w:sz w:val="16"/>
          <w:szCs w:val="16"/>
        </w:rPr>
      </w:pPr>
    </w:p>
    <w:p w14:paraId="0DB0C86A" w14:textId="77777777" w:rsidR="00FA6BEB" w:rsidRDefault="00FA6BEB" w:rsidP="00934E93">
      <w:pPr>
        <w:widowControl w:val="0"/>
        <w:tabs>
          <w:tab w:val="right" w:pos="6521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</w:pPr>
    </w:p>
    <w:p w14:paraId="2FA8ECE4" w14:textId="77777777" w:rsidR="00FA6BEB" w:rsidRDefault="00FA6BEB" w:rsidP="00934E93">
      <w:pPr>
        <w:widowControl w:val="0"/>
        <w:tabs>
          <w:tab w:val="right" w:pos="6521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</w:pPr>
    </w:p>
    <w:p w14:paraId="05468E7F" w14:textId="52054806" w:rsidR="001621C2" w:rsidRPr="00C14AB7" w:rsidRDefault="00203E22" w:rsidP="00934E93">
      <w:pPr>
        <w:widowControl w:val="0"/>
        <w:tabs>
          <w:tab w:val="right" w:pos="6521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</w:pPr>
      <w:r w:rsidRPr="00C14AB7"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  <w:lastRenderedPageBreak/>
        <w:t>PLATS</w:t>
      </w:r>
    </w:p>
    <w:p w14:paraId="61EFCE13" w14:textId="77777777" w:rsidR="00B93F63" w:rsidRPr="008B4506" w:rsidRDefault="00B93F63" w:rsidP="00594850">
      <w:pPr>
        <w:widowControl w:val="0"/>
        <w:tabs>
          <w:tab w:val="right" w:pos="6521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Helvetica"/>
          <w:color w:val="595959" w:themeColor="text1" w:themeTint="A6"/>
        </w:rPr>
      </w:pPr>
    </w:p>
    <w:p w14:paraId="5B6B4888" w14:textId="1E54517B" w:rsidR="00934E93" w:rsidRPr="008B4506" w:rsidRDefault="00934E93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Purée-saucisse </w:t>
      </w:r>
      <w:r w:rsidR="00370900">
        <w:rPr>
          <w:rFonts w:ascii="Century Gothic" w:hAnsi="Century Gothic" w:cs="Helvetica"/>
          <w:b/>
          <w:bCs/>
          <w:color w:val="595959" w:themeColor="text1" w:themeTint="A6"/>
        </w:rPr>
        <w:t>l</w:t>
      </w:r>
      <w:r>
        <w:rPr>
          <w:rFonts w:ascii="Century Gothic" w:hAnsi="Century Gothic" w:cs="Helvetica"/>
          <w:b/>
          <w:bCs/>
          <w:color w:val="595959" w:themeColor="text1" w:themeTint="A6"/>
        </w:rPr>
        <w:t>yonnaise BIO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17 €</w:t>
      </w:r>
    </w:p>
    <w:p w14:paraId="3DCA8257" w14:textId="77777777" w:rsidR="00934E93" w:rsidRPr="00150F98" w:rsidRDefault="00934E93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Avec un p’tit volcan pour mettre un jus dedans</w:t>
      </w:r>
    </w:p>
    <w:p w14:paraId="2CD3EADE" w14:textId="77777777" w:rsidR="00934E93" w:rsidRPr="008B4506" w:rsidRDefault="00934E93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3CB63E6D" w14:textId="04EA7C8D" w:rsidR="00934E93" w:rsidRPr="008B4506" w:rsidRDefault="00032D9B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proofErr w:type="spellStart"/>
      <w:r>
        <w:rPr>
          <w:rFonts w:ascii="Century Gothic" w:hAnsi="Century Gothic" w:cs="Helvetica"/>
          <w:b/>
          <w:bCs/>
          <w:color w:val="595959" w:themeColor="text1" w:themeTint="A6"/>
        </w:rPr>
        <w:t>Mafaldine</w:t>
      </w:r>
      <w:proofErr w:type="spellEnd"/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 à la crème de gorgonzola</w:t>
      </w:r>
      <w:r w:rsidR="00934E93" w:rsidRPr="00A86EF9">
        <w:rPr>
          <w:rFonts w:ascii="Century Gothic" w:hAnsi="Century Gothic" w:cs="Helvetica"/>
          <w:color w:val="595959" w:themeColor="text1" w:themeTint="A6"/>
        </w:rPr>
        <w:t xml:space="preserve">  </w:t>
      </w:r>
      <w:r w:rsidR="00934E93" w:rsidRPr="00A86EF9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37014C9" wp14:editId="3DDA410E">
            <wp:extent cx="157018" cy="14400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vegetar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" cy="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506">
        <w:rPr>
          <w:rFonts w:ascii="Century Gothic" w:hAnsi="Century Gothic" w:cs="Helvetica"/>
          <w:color w:val="595959" w:themeColor="text1" w:themeTint="A6"/>
        </w:rPr>
        <w:t xml:space="preserve"> </w:t>
      </w:r>
      <w:r w:rsidR="008B4506">
        <w:rPr>
          <w:rFonts w:ascii="Century Gothic" w:hAnsi="Century Gothic" w:cs="Helvetica"/>
          <w:color w:val="595959" w:themeColor="text1" w:themeTint="A6"/>
        </w:rPr>
        <w:tab/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19 € </w:t>
      </w:r>
    </w:p>
    <w:p w14:paraId="109DC86E" w14:textId="0D6B3FF6" w:rsidR="00D608E8" w:rsidRDefault="00032D9B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Épinards frais</w:t>
      </w:r>
    </w:p>
    <w:p w14:paraId="0F39EFEE" w14:textId="77777777" w:rsidR="00934E93" w:rsidRPr="008B4506" w:rsidRDefault="00934E93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776B3902" w14:textId="243ABF98" w:rsidR="00D608E8" w:rsidRPr="008B4506" w:rsidRDefault="00934E93" w:rsidP="008B4506">
      <w:pPr>
        <w:widowControl w:val="0"/>
        <w:tabs>
          <w:tab w:val="left" w:pos="6281"/>
          <w:tab w:val="right" w:pos="6663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594850">
        <w:rPr>
          <w:rFonts w:ascii="Century Gothic" w:hAnsi="Century Gothic" w:cs="Helvetica"/>
          <w:b/>
          <w:bCs/>
          <w:color w:val="595959" w:themeColor="text1" w:themeTint="A6"/>
        </w:rPr>
        <w:t>Tartare de bœuf</w:t>
      </w:r>
      <w:r w:rsidR="00032D9B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032D9B" w:rsidRPr="00032D9B">
        <w:rPr>
          <w:rFonts w:ascii="Century Gothic" w:hAnsi="Century Gothic" w:cs="Helvetica"/>
          <w:b/>
          <w:bCs/>
          <w:color w:val="595959" w:themeColor="text1" w:themeTint="A6"/>
        </w:rPr>
        <w:t>préparé par nos soins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 xml:space="preserve">                        </w:t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2</w:t>
      </w:r>
      <w:r w:rsidR="008B4506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2</w:t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  <w:r w:rsidRPr="00A86EF9">
        <w:rPr>
          <w:rFonts w:ascii="Century Gothic" w:hAnsi="Century Gothic" w:cs="Helvetica"/>
          <w:color w:val="595959" w:themeColor="text1" w:themeTint="A6"/>
        </w:rPr>
        <w:br/>
      </w:r>
      <w:r w:rsidRPr="00A86EF9"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>Charolais au couteau (180g)</w:t>
      </w:r>
    </w:p>
    <w:p w14:paraId="355E1001" w14:textId="7498C6AF" w:rsidR="00D608E8" w:rsidRPr="00D608E8" w:rsidRDefault="00934E93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>S</w:t>
      </w:r>
      <w:r w:rsidRPr="00A86EF9"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>alade</w:t>
      </w:r>
      <w:r w:rsidR="00D608E8"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 xml:space="preserve"> verte</w:t>
      </w:r>
      <w:r w:rsidRPr="00A86EF9"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 xml:space="preserve"> </w:t>
      </w:r>
      <w:r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>&amp;</w:t>
      </w:r>
      <w:r w:rsidRPr="00A86EF9"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 xml:space="preserve"> </w:t>
      </w:r>
      <w:r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>Pommes coin de rue</w:t>
      </w:r>
    </w:p>
    <w:p w14:paraId="49B5EE9E" w14:textId="77777777" w:rsidR="001B00A4" w:rsidRPr="008B4506" w:rsidRDefault="001B00A4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6BDCFC18" w14:textId="3304709C" w:rsidR="001B00A4" w:rsidRPr="008B4506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iCs/>
          <w:color w:val="595959" w:themeColor="text1" w:themeTint="A6"/>
        </w:rPr>
        <w:t>V</w:t>
      </w:r>
      <w:r w:rsidR="001B00A4">
        <w:rPr>
          <w:rFonts w:ascii="Century Gothic" w:hAnsi="Century Gothic" w:cs="Helvetica"/>
          <w:b/>
          <w:bCs/>
          <w:iCs/>
          <w:color w:val="595959" w:themeColor="text1" w:themeTint="A6"/>
        </w:rPr>
        <w:t>olaille aux épices</w:t>
      </w:r>
      <w:r>
        <w:rPr>
          <w:rFonts w:ascii="Century Gothic" w:hAnsi="Century Gothic" w:cs="Helvetica"/>
          <w:b/>
          <w:bCs/>
          <w:iCs/>
          <w:color w:val="595959" w:themeColor="text1" w:themeTint="A6"/>
        </w:rPr>
        <w:t xml:space="preserve"> façon tajine</w:t>
      </w:r>
      <w:r w:rsidR="008B4506">
        <w:rPr>
          <w:rFonts w:ascii="Century Gothic" w:hAnsi="Century Gothic" w:cs="Helvetica"/>
          <w:b/>
          <w:bCs/>
          <w:iCs/>
          <w:color w:val="595959" w:themeColor="text1" w:themeTint="A6"/>
        </w:rPr>
        <w:t xml:space="preserve"> </w:t>
      </w:r>
      <w:r w:rsidR="008B4506">
        <w:rPr>
          <w:rFonts w:ascii="Century Gothic" w:hAnsi="Century Gothic" w:cs="Helvetica"/>
          <w:b/>
          <w:bCs/>
          <w:iCs/>
          <w:color w:val="595959" w:themeColor="text1" w:themeTint="A6"/>
        </w:rPr>
        <w:tab/>
      </w:r>
      <w:r w:rsidR="008B4506" w:rsidRPr="00B93F63">
        <w:rPr>
          <w:rFonts w:ascii="Century Gothic" w:hAnsi="Century Gothic" w:cs="Helvetica"/>
          <w:b/>
          <w:bCs/>
          <w:iCs/>
          <w:color w:val="595959" w:themeColor="text1" w:themeTint="A6"/>
          <w:sz w:val="22"/>
          <w:szCs w:val="22"/>
        </w:rPr>
        <w:t>2</w:t>
      </w:r>
      <w:r w:rsidR="008B4506">
        <w:rPr>
          <w:rFonts w:ascii="Century Gothic" w:hAnsi="Century Gothic" w:cs="Helvetica"/>
          <w:b/>
          <w:bCs/>
          <w:iCs/>
          <w:color w:val="595959" w:themeColor="text1" w:themeTint="A6"/>
          <w:sz w:val="22"/>
          <w:szCs w:val="22"/>
        </w:rPr>
        <w:t>3</w:t>
      </w:r>
      <w:r w:rsidR="008B4506" w:rsidRPr="00B93F63">
        <w:rPr>
          <w:rFonts w:ascii="Century Gothic" w:hAnsi="Century Gothic" w:cs="Helvetica"/>
          <w:b/>
          <w:bCs/>
          <w:iCs/>
          <w:color w:val="595959" w:themeColor="text1" w:themeTint="A6"/>
          <w:sz w:val="22"/>
          <w:szCs w:val="22"/>
        </w:rPr>
        <w:t xml:space="preserve"> €</w:t>
      </w:r>
    </w:p>
    <w:p w14:paraId="17C0078D" w14:textId="6EF5ADF1" w:rsidR="001B00A4" w:rsidRDefault="001B00A4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 xml:space="preserve">Semoule aux </w:t>
      </w:r>
      <w:r w:rsidR="000C568E">
        <w:rPr>
          <w:rFonts w:ascii="Century Gothic" w:hAnsi="Century Gothic" w:cs="Helvetica"/>
          <w:i/>
          <w:color w:val="595959" w:themeColor="text1" w:themeTint="A6"/>
          <w:sz w:val="22"/>
          <w:szCs w:val="22"/>
        </w:rPr>
        <w:t>fruits secs</w:t>
      </w:r>
    </w:p>
    <w:p w14:paraId="2F37A0C7" w14:textId="77777777" w:rsidR="000C568E" w:rsidRPr="008B4506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iCs/>
          <w:color w:val="595959" w:themeColor="text1" w:themeTint="A6"/>
          <w:sz w:val="20"/>
          <w:szCs w:val="20"/>
        </w:rPr>
      </w:pPr>
    </w:p>
    <w:p w14:paraId="2EF8BDD3" w14:textId="4C78E0DB" w:rsidR="000C568E" w:rsidRPr="008B4506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Foie de veau persillé au beurre noisette 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2</w:t>
      </w:r>
      <w:r w:rsidR="008B4506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3</w:t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17970EE9" w14:textId="5065844D" w:rsidR="000C568E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Garniture au choix</w:t>
      </w:r>
    </w:p>
    <w:p w14:paraId="5963E1A9" w14:textId="77777777" w:rsidR="00D608E8" w:rsidRPr="008B4506" w:rsidRDefault="00D608E8" w:rsidP="008B4506">
      <w:pPr>
        <w:widowControl w:val="0"/>
        <w:tabs>
          <w:tab w:val="left" w:pos="6281"/>
          <w:tab w:val="right" w:pos="6663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65B81295" w14:textId="72036CDF" w:rsidR="00934E93" w:rsidRPr="008B4506" w:rsidRDefault="001B00A4" w:rsidP="008B4506">
      <w:pP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b/>
          <w:bCs/>
          <w:color w:val="595959" w:themeColor="text1" w:themeTint="A6"/>
        </w:rPr>
        <w:t>Dos de cabillaud poêlé</w:t>
      </w:r>
      <w:r w:rsidR="008B4506">
        <w:rPr>
          <w:rFonts w:ascii="Century Gothic" w:hAnsi="Century Gothic"/>
          <w:b/>
          <w:bCs/>
          <w:color w:val="595959" w:themeColor="text1" w:themeTint="A6"/>
        </w:rPr>
        <w:tab/>
        <w:t xml:space="preserve"> </w:t>
      </w:r>
      <w:r w:rsidR="008B4506">
        <w:rPr>
          <w:rFonts w:ascii="Century Gothic" w:hAnsi="Century Gothic"/>
          <w:b/>
          <w:bCs/>
          <w:color w:val="595959" w:themeColor="text1" w:themeTint="A6"/>
        </w:rPr>
        <w:tab/>
      </w:r>
      <w:r w:rsidR="008B4506">
        <w:rPr>
          <w:rFonts w:ascii="Century Gothic" w:hAnsi="Century Gothic"/>
          <w:b/>
          <w:bCs/>
          <w:color w:val="595959" w:themeColor="text1" w:themeTint="A6"/>
        </w:rPr>
        <w:tab/>
      </w:r>
      <w:r w:rsidR="008B4506">
        <w:rPr>
          <w:rFonts w:ascii="Century Gothic" w:hAnsi="Century Gothic"/>
          <w:b/>
          <w:bCs/>
          <w:color w:val="595959" w:themeColor="text1" w:themeTint="A6"/>
        </w:rPr>
        <w:tab/>
      </w:r>
      <w:r w:rsidR="008B4506">
        <w:rPr>
          <w:rFonts w:ascii="Century Gothic" w:hAnsi="Century Gothic"/>
          <w:b/>
          <w:bCs/>
          <w:color w:val="595959" w:themeColor="text1" w:themeTint="A6"/>
        </w:rPr>
        <w:tab/>
        <w:t xml:space="preserve">     </w:t>
      </w:r>
      <w:r w:rsidR="008B4506" w:rsidRPr="00B93F63">
        <w:rPr>
          <w:rFonts w:ascii="Century Gothic" w:hAnsi="Century Gothic"/>
          <w:b/>
          <w:bCs/>
          <w:i/>
          <w:iCs/>
          <w:color w:val="595959" w:themeColor="text1" w:themeTint="A6"/>
          <w:sz w:val="22"/>
          <w:szCs w:val="22"/>
        </w:rPr>
        <w:t xml:space="preserve"> </w:t>
      </w:r>
      <w:r w:rsidR="008B4506" w:rsidRPr="00B93F63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2</w:t>
      </w:r>
      <w:r w:rsidR="008B4506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6</w:t>
      </w:r>
      <w:r w:rsidR="008B4506" w:rsidRPr="00B93F63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61ADBA84" w14:textId="425A3F2F" w:rsidR="00934E93" w:rsidRDefault="001B00A4" w:rsidP="008B4506">
      <w:pPr>
        <w:rPr>
          <w:rFonts w:ascii="Century Gothic" w:hAnsi="Century Gothic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i/>
          <w:iCs/>
          <w:color w:val="595959" w:themeColor="text1" w:themeTint="A6"/>
          <w:sz w:val="22"/>
          <w:szCs w:val="22"/>
        </w:rPr>
        <w:t>Vierge de légumes et haricots verts</w:t>
      </w:r>
    </w:p>
    <w:p w14:paraId="492A0C67" w14:textId="77777777" w:rsidR="001B00A4" w:rsidRPr="008B4506" w:rsidRDefault="001B00A4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63E4E905" w14:textId="4E0DBB1A" w:rsidR="001B00A4" w:rsidRPr="008B4506" w:rsidRDefault="001B00A4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Escalope de filet mignon 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 xml:space="preserve">de cochon </w:t>
      </w:r>
      <w:r>
        <w:rPr>
          <w:rFonts w:ascii="Century Gothic" w:hAnsi="Century Gothic" w:cs="Helvetica"/>
          <w:b/>
          <w:bCs/>
          <w:color w:val="595959" w:themeColor="text1" w:themeTint="A6"/>
        </w:rPr>
        <w:t>panée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26 €</w:t>
      </w:r>
    </w:p>
    <w:p w14:paraId="5FCC4758" w14:textId="215B3920" w:rsidR="001B00A4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Cervelle de canut, garniture au choix</w:t>
      </w:r>
    </w:p>
    <w:p w14:paraId="5CC9F812" w14:textId="77777777" w:rsidR="00934E93" w:rsidRPr="008B4506" w:rsidRDefault="00934E93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iCs/>
          <w:color w:val="595959" w:themeColor="text1" w:themeTint="A6"/>
          <w:sz w:val="20"/>
          <w:szCs w:val="20"/>
        </w:rPr>
      </w:pPr>
    </w:p>
    <w:p w14:paraId="3A621F10" w14:textId="32ACCE6B" w:rsidR="00594850" w:rsidRPr="008B4506" w:rsidRDefault="00C14AB7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Poisson du marché</w:t>
      </w:r>
      <w:r w:rsidR="00594850" w:rsidRPr="00594850">
        <w:rPr>
          <w:rFonts w:ascii="Century Gothic" w:hAnsi="Century Gothic" w:cs="Helvetica"/>
          <w:b/>
          <w:bCs/>
          <w:color w:val="595959" w:themeColor="text1" w:themeTint="A6"/>
        </w:rPr>
        <w:t xml:space="preserve"> entier rôti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2</w:t>
      </w:r>
      <w:r w:rsidR="008B4506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6</w:t>
      </w:r>
      <w:r w:rsidR="008B4506" w:rsidRPr="00B93F63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454C2F86" w14:textId="4834C9C9" w:rsidR="00934E93" w:rsidRDefault="00D76F8D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Beurre blanc</w:t>
      </w:r>
      <w:r w:rsidR="00505137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 xml:space="preserve">, </w:t>
      </w:r>
      <w:r w:rsidR="000C568E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garniture au choix</w:t>
      </w:r>
    </w:p>
    <w:p w14:paraId="34AE5DE1" w14:textId="77777777" w:rsidR="000C568E" w:rsidRPr="008B4506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0"/>
          <w:szCs w:val="20"/>
        </w:rPr>
      </w:pPr>
    </w:p>
    <w:p w14:paraId="5F5D2ED9" w14:textId="17298366" w:rsidR="000C568E" w:rsidRPr="008B4506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0C568E">
        <w:rPr>
          <w:rFonts w:ascii="Century Gothic" w:hAnsi="Century Gothic" w:cs="Helvetica"/>
          <w:b/>
          <w:bCs/>
          <w:color w:val="595959" w:themeColor="text1" w:themeTint="A6"/>
        </w:rPr>
        <w:t>Tende de lèche de bœuf au beurre noisette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8B4506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8B4506" w:rsidRPr="000C568E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28 €</w:t>
      </w:r>
    </w:p>
    <w:p w14:paraId="0CF04BFA" w14:textId="44AFF8E2" w:rsidR="000C568E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color w:val="595959" w:themeColor="text1" w:themeTint="A6"/>
          <w:sz w:val="22"/>
          <w:szCs w:val="22"/>
        </w:rPr>
        <w:t>Garniture au choix</w:t>
      </w:r>
    </w:p>
    <w:p w14:paraId="3888E48C" w14:textId="77777777" w:rsidR="000C568E" w:rsidRPr="008B4506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48"/>
          <w:szCs w:val="48"/>
        </w:rPr>
      </w:pPr>
    </w:p>
    <w:p w14:paraId="18A3CFAF" w14:textId="16FC0D0B" w:rsidR="000C568E" w:rsidRPr="00006728" w:rsidRDefault="000C568E" w:rsidP="008B450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GARNITURES </w:t>
      </w:r>
      <w:r w:rsidR="0000672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AU CHOIX </w:t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: </w:t>
      </w:r>
      <w:r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Purée </w:t>
      </w:r>
      <w:r w:rsid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>maison</w:t>
      </w:r>
      <w:r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, </w:t>
      </w:r>
      <w:proofErr w:type="spellStart"/>
      <w:r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>Mafaldine</w:t>
      </w:r>
      <w:proofErr w:type="spellEnd"/>
      <w:r w:rsid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 au beurre</w:t>
      </w:r>
      <w:r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>, poêlée d’haricots verts, pommes coin de rue (</w:t>
      </w:r>
      <w:r w:rsidR="00006728"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>garniture supplémentaire</w:t>
      </w:r>
      <w:r w:rsidR="008B4506"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 xml:space="preserve"> à 5 €</w:t>
      </w:r>
      <w:r w:rsidRPr="00006728">
        <w:rPr>
          <w:rFonts w:ascii="Century Gothic" w:hAnsi="Century Gothic" w:cs="Helvetica"/>
          <w:color w:val="595959" w:themeColor="text1" w:themeTint="A6"/>
          <w:sz w:val="22"/>
          <w:szCs w:val="22"/>
        </w:rPr>
        <w:t>)</w:t>
      </w:r>
    </w:p>
    <w:p w14:paraId="20450E75" w14:textId="77777777" w:rsidR="008B4506" w:rsidRDefault="008B4506" w:rsidP="00DC5803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</w:pPr>
    </w:p>
    <w:p w14:paraId="662285F1" w14:textId="2E41757D" w:rsidR="00854F66" w:rsidRPr="00B86108" w:rsidRDefault="00E05750" w:rsidP="00DC5803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B86108"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  <w:lastRenderedPageBreak/>
        <w:t>FROMAGES</w:t>
      </w:r>
    </w:p>
    <w:p w14:paraId="5579501B" w14:textId="77777777" w:rsidR="00854F66" w:rsidRDefault="00854F66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1BD89DBD" w14:textId="77777777" w:rsidR="00006728" w:rsidRPr="00FC71D5" w:rsidRDefault="00006728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5A376E34" w14:textId="57D8314B" w:rsidR="00006728" w:rsidRDefault="00854F66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B93F63">
        <w:rPr>
          <w:rFonts w:ascii="Century Gothic" w:hAnsi="Century Gothic" w:cs="Helvetica"/>
          <w:b/>
          <w:bCs/>
          <w:color w:val="595959" w:themeColor="text1" w:themeTint="A6"/>
        </w:rPr>
        <w:t>Faisselle de fromage blanc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006728"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5 €</w:t>
      </w:r>
    </w:p>
    <w:p w14:paraId="057CFD63" w14:textId="1B8BA8D2" w:rsidR="00B93F63" w:rsidRPr="00B93F63" w:rsidRDefault="00B93F63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</w:p>
    <w:p w14:paraId="7E37074F" w14:textId="5FA09E05" w:rsidR="00D71F01" w:rsidRDefault="00D71F01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Cervelle de canut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6</w:t>
      </w:r>
      <w:r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02829FB2" w14:textId="77777777" w:rsidR="00006728" w:rsidRPr="00006728" w:rsidRDefault="00006728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</w:p>
    <w:p w14:paraId="703A0A70" w14:textId="580DDF36" w:rsidR="00854F66" w:rsidRPr="00006728" w:rsidRDefault="00854F66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 w:rsidRPr="00B93F63">
        <w:rPr>
          <w:rFonts w:ascii="Century Gothic" w:hAnsi="Century Gothic" w:cs="Helvetica"/>
          <w:b/>
          <w:bCs/>
          <w:color w:val="595959" w:themeColor="text1" w:themeTint="A6"/>
        </w:rPr>
        <w:t>Demi Saint</w:t>
      </w:r>
      <w:r w:rsidR="00B36262" w:rsidRPr="00B93F63">
        <w:rPr>
          <w:rFonts w:ascii="Century Gothic" w:hAnsi="Century Gothic" w:cs="Helvetica"/>
          <w:b/>
          <w:bCs/>
          <w:color w:val="595959" w:themeColor="text1" w:themeTint="A6"/>
        </w:rPr>
        <w:t>-</w:t>
      </w:r>
      <w:r w:rsidR="00BA1C5D" w:rsidRPr="00B93F63">
        <w:rPr>
          <w:rFonts w:ascii="Century Gothic" w:hAnsi="Century Gothic" w:cs="Helvetica"/>
          <w:b/>
          <w:bCs/>
          <w:color w:val="595959" w:themeColor="text1" w:themeTint="A6"/>
        </w:rPr>
        <w:t xml:space="preserve">Marcellin </w:t>
      </w:r>
      <w:r w:rsidR="00B36D5A" w:rsidRPr="00B93F63">
        <w:rPr>
          <w:rFonts w:ascii="Century Gothic" w:hAnsi="Century Gothic" w:cs="Helvetica"/>
          <w:b/>
          <w:bCs/>
          <w:color w:val="595959" w:themeColor="text1" w:themeTint="A6"/>
        </w:rPr>
        <w:t xml:space="preserve">de </w:t>
      </w:r>
      <w:r w:rsidR="00B36D5A" w:rsidRPr="00B93F63">
        <w:rPr>
          <w:rFonts w:ascii="Century Gothic" w:hAnsi="Century Gothic" w:cs="Helvetica"/>
          <w:b/>
          <w:bCs/>
          <w:i/>
          <w:iCs/>
          <w:color w:val="595959" w:themeColor="text1" w:themeTint="A6"/>
        </w:rPr>
        <w:t>La mère Richard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BA6F20"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7 </w:t>
      </w:r>
      <w:r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€</w:t>
      </w:r>
    </w:p>
    <w:p w14:paraId="2F5D669C" w14:textId="77777777" w:rsidR="00426FF5" w:rsidRPr="00006728" w:rsidRDefault="00426FF5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3CD5ED3A" w14:textId="5F823704" w:rsidR="00B93F63" w:rsidRPr="00006728" w:rsidRDefault="00426FF5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</w:pPr>
      <w:r w:rsidRPr="00B93F63">
        <w:rPr>
          <w:rFonts w:ascii="Century Gothic" w:hAnsi="Century Gothic" w:cs="Helvetica"/>
          <w:b/>
          <w:bCs/>
          <w:color w:val="595959" w:themeColor="text1" w:themeTint="A6"/>
        </w:rPr>
        <w:t>Planche de fromages à partager</w:t>
      </w:r>
      <w:r w:rsidR="00C15F08" w:rsidRPr="00B93F63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C15F08" w:rsidRPr="00B93F63">
        <w:rPr>
          <w:rFonts w:ascii="Century Gothic" w:hAnsi="Century Gothic" w:cs="Helvetica"/>
          <w:b/>
          <w:bCs/>
          <w:i/>
          <w:iCs/>
          <w:color w:val="595959" w:themeColor="text1" w:themeTint="A6"/>
        </w:rPr>
        <w:t>(3 à 6 pers)</w:t>
      </w:r>
      <w:r w:rsidR="00006728">
        <w:rPr>
          <w:rFonts w:ascii="Century Gothic" w:hAnsi="Century Gothic" w:cs="Helvetica"/>
          <w:b/>
          <w:bCs/>
          <w:i/>
          <w:iCs/>
          <w:color w:val="595959" w:themeColor="text1" w:themeTint="A6"/>
        </w:rPr>
        <w:tab/>
      </w:r>
      <w:r w:rsidR="00006728" w:rsidRPr="0000672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</w:t>
      </w:r>
      <w:r w:rsidR="00006728"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16 €</w:t>
      </w:r>
    </w:p>
    <w:p w14:paraId="131D777F" w14:textId="5A989D20" w:rsidR="00B86108" w:rsidRPr="00B86108" w:rsidRDefault="00B86108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22"/>
          <w:szCs w:val="22"/>
        </w:rPr>
      </w:pPr>
      <w:r w:rsidRPr="00B86108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Sélection de la Mère Richard</w:t>
      </w:r>
    </w:p>
    <w:p w14:paraId="0D692ACA" w14:textId="77777777" w:rsidR="00E05750" w:rsidRDefault="00E05750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195D7F79" w14:textId="77777777" w:rsidR="00006728" w:rsidRDefault="00006728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37B0CE05" w14:textId="77777777" w:rsidR="00006728" w:rsidRDefault="00006728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67EAEF3E" w14:textId="77777777" w:rsidR="00006728" w:rsidRPr="00D71F01" w:rsidRDefault="00006728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60372DC1" w14:textId="235F25BA" w:rsidR="00763D10" w:rsidRPr="00B86108" w:rsidRDefault="00E05750" w:rsidP="00934E93">
      <w:pPr>
        <w:widowControl w:val="0"/>
        <w:tabs>
          <w:tab w:val="right" w:pos="6521"/>
        </w:tabs>
        <w:autoSpaceDE w:val="0"/>
        <w:autoSpaceDN w:val="0"/>
        <w:adjustRightInd w:val="0"/>
        <w:ind w:left="-567" w:firstLine="567"/>
        <w:jc w:val="center"/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</w:pPr>
      <w:r w:rsidRPr="00B86108">
        <w:rPr>
          <w:rFonts w:ascii="Century Gothic" w:hAnsi="Century Gothic" w:cs="Helvetica"/>
          <w:b/>
          <w:bCs/>
          <w:color w:val="595959" w:themeColor="text1" w:themeTint="A6"/>
          <w:sz w:val="40"/>
          <w:szCs w:val="40"/>
        </w:rPr>
        <w:t>DESSERTS</w:t>
      </w:r>
    </w:p>
    <w:p w14:paraId="0F18B0B3" w14:textId="77777777" w:rsidR="00203E22" w:rsidRPr="00D71F01" w:rsidRDefault="00203E22" w:rsidP="00854F66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0"/>
          <w:szCs w:val="10"/>
        </w:rPr>
      </w:pPr>
    </w:p>
    <w:p w14:paraId="724C2374" w14:textId="3BC9E41C" w:rsidR="00B77331" w:rsidRPr="00006728" w:rsidRDefault="000B0BDE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 w:rsidRPr="00934E93">
        <w:rPr>
          <w:rFonts w:ascii="Century Gothic" w:hAnsi="Century Gothic" w:cs="Helvetica"/>
          <w:b/>
          <w:bCs/>
          <w:color w:val="595959" w:themeColor="text1" w:themeTint="A6"/>
        </w:rPr>
        <w:t>Dessert du jour</w:t>
      </w:r>
      <w:r w:rsidRPr="00854F66">
        <w:rPr>
          <w:rFonts w:ascii="Century Gothic" w:hAnsi="Century Gothic" w:cs="Helvetica"/>
          <w:color w:val="595959" w:themeColor="text1" w:themeTint="A6"/>
        </w:rPr>
        <w:t xml:space="preserve"> </w:t>
      </w:r>
      <w:r w:rsidRPr="000F5DBB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(</w:t>
      </w:r>
      <w:r w:rsidR="00D76F8D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du lundi au vendredi midi</w:t>
      </w:r>
      <w:r w:rsidRPr="000F5DBB">
        <w:rPr>
          <w:rFonts w:ascii="Century Gothic" w:hAnsi="Century Gothic" w:cs="Helvetica"/>
          <w:i/>
          <w:iCs/>
          <w:color w:val="595959" w:themeColor="text1" w:themeTint="A6"/>
          <w:sz w:val="22"/>
          <w:szCs w:val="22"/>
        </w:rPr>
        <w:t>)</w:t>
      </w:r>
      <w:r w:rsidR="00006728">
        <w:rPr>
          <w:rFonts w:ascii="Century Gothic" w:hAnsi="Century Gothic" w:cs="Helvetica"/>
          <w:color w:val="595959" w:themeColor="text1" w:themeTint="A6"/>
        </w:rPr>
        <w:tab/>
      </w:r>
      <w:r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6 €</w:t>
      </w:r>
    </w:p>
    <w:p w14:paraId="07933F33" w14:textId="77777777" w:rsidR="00B77331" w:rsidRPr="00006728" w:rsidRDefault="00B77331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2E57E5D" w14:textId="0F9FEA24" w:rsidR="00B77331" w:rsidRPr="00006728" w:rsidRDefault="00B77331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 w:rsidRPr="00934E93">
        <w:rPr>
          <w:rFonts w:ascii="Century Gothic" w:hAnsi="Century Gothic" w:cs="Helvetica"/>
          <w:b/>
          <w:bCs/>
          <w:color w:val="595959" w:themeColor="text1" w:themeTint="A6"/>
        </w:rPr>
        <w:t>Crème brulée à la</w:t>
      </w:r>
      <w:r w:rsidR="00763D10" w:rsidRPr="00934E93">
        <w:rPr>
          <w:rFonts w:ascii="Century Gothic" w:hAnsi="Century Gothic" w:cs="Helvetica"/>
          <w:b/>
          <w:bCs/>
          <w:color w:val="595959" w:themeColor="text1" w:themeTint="A6"/>
        </w:rPr>
        <w:t xml:space="preserve"> </w:t>
      </w:r>
      <w:r w:rsidR="00505137">
        <w:rPr>
          <w:rFonts w:ascii="Century Gothic" w:hAnsi="Century Gothic" w:cs="Helvetica"/>
          <w:b/>
          <w:bCs/>
          <w:color w:val="595959" w:themeColor="text1" w:themeTint="A6"/>
        </w:rPr>
        <w:t>vanille de Madagascar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D71F01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8</w:t>
      </w:r>
      <w:r w:rsidRPr="003C2A2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0E6F2513" w14:textId="77777777" w:rsidR="00415CE9" w:rsidRPr="00934E93" w:rsidRDefault="00415CE9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  <w:sz w:val="16"/>
          <w:szCs w:val="16"/>
        </w:rPr>
      </w:pPr>
    </w:p>
    <w:p w14:paraId="1FB25005" w14:textId="0AC66910" w:rsidR="00934E93" w:rsidRPr="00006728" w:rsidRDefault="00453B03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Baba au rhum, chantilly vanillée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56225E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9</w:t>
      </w:r>
      <w:r w:rsidR="00934E93" w:rsidRPr="00D608E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092D8C89" w14:textId="77777777" w:rsidR="00763D10" w:rsidRPr="00006728" w:rsidRDefault="00763D10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41B8E94" w14:textId="768603D1" w:rsidR="00415CE9" w:rsidRPr="00006728" w:rsidRDefault="00415CE9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 w:rsidRPr="00934E93">
        <w:rPr>
          <w:rFonts w:ascii="Century Gothic" w:hAnsi="Century Gothic" w:cs="Helvetica"/>
          <w:b/>
          <w:bCs/>
          <w:color w:val="595959" w:themeColor="text1" w:themeTint="A6"/>
        </w:rPr>
        <w:t xml:space="preserve">Café gourmand </w:t>
      </w:r>
      <w:r w:rsidRPr="00934E93">
        <w:rPr>
          <w:rFonts w:ascii="Century Gothic" w:hAnsi="Century Gothic" w:cs="Helvetica"/>
          <w:b/>
          <w:bCs/>
          <w:i/>
          <w:iCs/>
          <w:color w:val="595959" w:themeColor="text1" w:themeTint="A6"/>
          <w:sz w:val="22"/>
          <w:szCs w:val="22"/>
        </w:rPr>
        <w:t>(4 pièces)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Pr="003C2A2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9 €</w:t>
      </w:r>
    </w:p>
    <w:p w14:paraId="3120A504" w14:textId="77777777" w:rsidR="000B0BDE" w:rsidRPr="00006728" w:rsidRDefault="000B0BDE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357BD7BF" w14:textId="4B3423D2" w:rsidR="00763D10" w:rsidRPr="00006728" w:rsidRDefault="00453B03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 xml:space="preserve">Finger </w:t>
      </w:r>
      <w:r w:rsidR="00D71F01">
        <w:rPr>
          <w:rFonts w:ascii="Century Gothic" w:hAnsi="Century Gothic" w:cs="Helvetica"/>
          <w:b/>
          <w:bCs/>
          <w:color w:val="595959" w:themeColor="text1" w:themeTint="A6"/>
        </w:rPr>
        <w:t>au chocolat et noisette, coulis exotique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D71F01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10</w:t>
      </w:r>
      <w:r w:rsidR="005F03F1" w:rsidRPr="003C2A2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</w:t>
      </w:r>
      <w:r w:rsidR="00B77331" w:rsidRPr="003C2A28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€</w:t>
      </w:r>
    </w:p>
    <w:p w14:paraId="3BCF9E48" w14:textId="77777777" w:rsidR="00FC71D5" w:rsidRDefault="00FC71D5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16"/>
          <w:szCs w:val="16"/>
        </w:rPr>
      </w:pPr>
    </w:p>
    <w:p w14:paraId="359F62D7" w14:textId="77777777" w:rsidR="00006728" w:rsidRPr="00FC71D5" w:rsidRDefault="00006728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  <w:sz w:val="16"/>
          <w:szCs w:val="16"/>
        </w:rPr>
      </w:pPr>
    </w:p>
    <w:p w14:paraId="668018CA" w14:textId="0F774A5F" w:rsidR="00FC71D5" w:rsidRPr="00FC71D5" w:rsidRDefault="00D71F01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bCs/>
          <w:color w:val="595959" w:themeColor="text1" w:themeTint="A6"/>
        </w:rPr>
      </w:pPr>
      <w:r>
        <w:rPr>
          <w:rFonts w:ascii="Century Gothic" w:hAnsi="Century Gothic" w:cs="Helvetica"/>
          <w:b/>
          <w:bCs/>
          <w:color w:val="595959" w:themeColor="text1" w:themeTint="A6"/>
        </w:rPr>
        <w:t>Tartelette framboise, pignons et crème d’amandes</w:t>
      </w:r>
      <w:r w:rsidR="00006728">
        <w:rPr>
          <w:rFonts w:ascii="Century Gothic" w:hAnsi="Century Gothic" w:cs="Helvetica"/>
          <w:b/>
          <w:bCs/>
          <w:color w:val="595959" w:themeColor="text1" w:themeTint="A6"/>
        </w:rPr>
        <w:tab/>
      </w:r>
      <w:r w:rsidR="00FC71D5">
        <w:rPr>
          <w:rFonts w:ascii="Century Gothic" w:hAnsi="Century Gothic" w:cs="Helvetica"/>
          <w:b/>
          <w:bCs/>
          <w:color w:val="595959" w:themeColor="text1" w:themeTint="A6"/>
        </w:rPr>
        <w:t>10 €</w:t>
      </w:r>
    </w:p>
    <w:p w14:paraId="122AD65B" w14:textId="77777777" w:rsidR="00934E93" w:rsidRPr="00006728" w:rsidRDefault="00934E93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8D0F146" w14:textId="69DFD2EE" w:rsidR="00934E93" w:rsidRPr="00006728" w:rsidRDefault="00505137" w:rsidP="00006728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bCs/>
          <w:color w:val="595959" w:themeColor="text1" w:themeTint="A6"/>
        </w:rPr>
      </w:pPr>
      <w:r>
        <w:rPr>
          <w:rFonts w:ascii="Century Gothic" w:hAnsi="Century Gothic" w:cstheme="majorHAnsi"/>
          <w:b/>
          <w:bCs/>
          <w:color w:val="595959" w:themeColor="text1" w:themeTint="A6"/>
        </w:rPr>
        <w:t>Cheesecake spéculoos vanille</w:t>
      </w:r>
      <w:r w:rsidR="00006728">
        <w:rPr>
          <w:rFonts w:ascii="Century Gothic" w:hAnsi="Century Gothic" w:cstheme="majorHAnsi"/>
          <w:b/>
          <w:bCs/>
          <w:color w:val="595959" w:themeColor="text1" w:themeTint="A6"/>
        </w:rPr>
        <w:tab/>
      </w:r>
      <w:r w:rsidR="00006728">
        <w:rPr>
          <w:rFonts w:ascii="Century Gothic" w:hAnsi="Century Gothic" w:cstheme="majorHAnsi"/>
          <w:b/>
          <w:bCs/>
          <w:color w:val="595959" w:themeColor="text1" w:themeTint="A6"/>
        </w:rPr>
        <w:tab/>
      </w:r>
      <w:r w:rsidR="00006728">
        <w:rPr>
          <w:rFonts w:ascii="Century Gothic" w:hAnsi="Century Gothic" w:cstheme="majorHAnsi"/>
          <w:b/>
          <w:bCs/>
          <w:color w:val="595959" w:themeColor="text1" w:themeTint="A6"/>
        </w:rPr>
        <w:tab/>
        <w:t xml:space="preserve">      </w:t>
      </w:r>
      <w:r w:rsidR="00934E93" w:rsidRPr="003C2A28">
        <w:rPr>
          <w:rFonts w:ascii="Century Gothic" w:hAnsi="Century Gothic" w:cstheme="majorHAnsi"/>
          <w:b/>
          <w:bCs/>
          <w:color w:val="595959" w:themeColor="text1" w:themeTint="A6"/>
          <w:sz w:val="22"/>
          <w:szCs w:val="22"/>
        </w:rPr>
        <w:t>10 €</w:t>
      </w:r>
    </w:p>
    <w:p w14:paraId="13A92CA7" w14:textId="12423AD5" w:rsidR="00195FFF" w:rsidRPr="00006728" w:rsidRDefault="00195FFF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i/>
          <w:iCs/>
          <w:color w:val="595959" w:themeColor="text1" w:themeTint="A6"/>
        </w:rPr>
      </w:pPr>
    </w:p>
    <w:p w14:paraId="0E57D893" w14:textId="012C0032" w:rsidR="00763D10" w:rsidRPr="00006728" w:rsidRDefault="00195FFF" w:rsidP="00006728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 w:rsidRPr="00934E93">
        <w:rPr>
          <w:rFonts w:ascii="Century Gothic" w:hAnsi="Century Gothic" w:cs="Helvetica"/>
          <w:b/>
          <w:bCs/>
          <w:color w:val="595959" w:themeColor="text1" w:themeTint="A6"/>
        </w:rPr>
        <w:t xml:space="preserve">Champagne </w:t>
      </w:r>
      <w:r w:rsidR="004C2BD3" w:rsidRPr="00934E93">
        <w:rPr>
          <w:rFonts w:ascii="Century Gothic" w:hAnsi="Century Gothic" w:cs="Helvetica"/>
          <w:b/>
          <w:bCs/>
          <w:color w:val="595959" w:themeColor="text1" w:themeTint="A6"/>
        </w:rPr>
        <w:t xml:space="preserve">ou </w:t>
      </w:r>
      <w:r w:rsidR="00D608E8">
        <w:rPr>
          <w:rFonts w:ascii="Century Gothic" w:hAnsi="Century Gothic" w:cs="Helvetica"/>
          <w:b/>
          <w:bCs/>
          <w:color w:val="595959" w:themeColor="text1" w:themeTint="A6"/>
        </w:rPr>
        <w:t>D</w:t>
      </w:r>
      <w:r w:rsidR="004C2BD3" w:rsidRPr="00934E93">
        <w:rPr>
          <w:rFonts w:ascii="Century Gothic" w:hAnsi="Century Gothic" w:cs="Helvetica"/>
          <w:b/>
          <w:bCs/>
          <w:color w:val="595959" w:themeColor="text1" w:themeTint="A6"/>
        </w:rPr>
        <w:t xml:space="preserve">igestif </w:t>
      </w:r>
      <w:r w:rsidRPr="00934E93">
        <w:rPr>
          <w:rFonts w:ascii="Century Gothic" w:hAnsi="Century Gothic" w:cs="Helvetica"/>
          <w:b/>
          <w:bCs/>
          <w:color w:val="595959" w:themeColor="text1" w:themeTint="A6"/>
        </w:rPr>
        <w:t>gourmand</w:t>
      </w:r>
      <w:r w:rsidRPr="00854F66">
        <w:rPr>
          <w:rFonts w:ascii="Century Gothic" w:hAnsi="Century Gothic" w:cs="Helvetica"/>
          <w:color w:val="595959" w:themeColor="text1" w:themeTint="A6"/>
        </w:rPr>
        <w:t xml:space="preserve"> </w:t>
      </w:r>
      <w:r w:rsidRPr="00934E93">
        <w:rPr>
          <w:rFonts w:ascii="Century Gothic" w:hAnsi="Century Gothic" w:cs="Helvetica"/>
          <w:b/>
          <w:bCs/>
          <w:i/>
          <w:iCs/>
          <w:color w:val="595959" w:themeColor="text1" w:themeTint="A6"/>
          <w:sz w:val="22"/>
          <w:szCs w:val="22"/>
        </w:rPr>
        <w:t>(4 pièces)</w:t>
      </w:r>
      <w:r w:rsidR="00006728">
        <w:rPr>
          <w:rFonts w:ascii="Century Gothic" w:hAnsi="Century Gothic" w:cs="Helvetica"/>
          <w:color w:val="595959" w:themeColor="text1" w:themeTint="A6"/>
        </w:rPr>
        <w:tab/>
      </w:r>
      <w:r w:rsidRPr="00FC71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1</w:t>
      </w:r>
      <w:r w:rsidR="00FE2E8E" w:rsidRPr="00FC71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>6</w:t>
      </w:r>
      <w:r w:rsidRPr="00FC71D5">
        <w:rPr>
          <w:rFonts w:ascii="Century Gothic" w:hAnsi="Century Gothic" w:cs="Helvetica"/>
          <w:b/>
          <w:bCs/>
          <w:color w:val="595959" w:themeColor="text1" w:themeTint="A6"/>
          <w:sz w:val="22"/>
          <w:szCs w:val="22"/>
        </w:rPr>
        <w:t xml:space="preserve"> €</w:t>
      </w:r>
    </w:p>
    <w:p w14:paraId="0BC3BEB9" w14:textId="788274D3" w:rsidR="00DC5803" w:rsidRDefault="00DC5803" w:rsidP="00DC5803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58CBAC8F" w14:textId="77777777" w:rsidR="00006728" w:rsidRDefault="00006728" w:rsidP="00DC5803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7A4958E8" w14:textId="77777777" w:rsidR="00006728" w:rsidRDefault="00006728" w:rsidP="00DC5803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653F25DC" w14:textId="77777777" w:rsidR="00006728" w:rsidRDefault="00006728" w:rsidP="00DC5803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2326810" w14:textId="77777777" w:rsidR="00006728" w:rsidRDefault="00006728" w:rsidP="00DC5803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7CA4EFFE" w14:textId="75850953" w:rsidR="00B36262" w:rsidRPr="00203E22" w:rsidRDefault="00B36262" w:rsidP="00DC5803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  <w:sz w:val="40"/>
          <w:szCs w:val="40"/>
        </w:rPr>
      </w:pPr>
      <w:r>
        <w:rPr>
          <w:rFonts w:ascii="Century Gothic" w:hAnsi="Century Gothic" w:cs="Helvetica"/>
          <w:color w:val="595959" w:themeColor="text1" w:themeTint="A6"/>
          <w:sz w:val="40"/>
          <w:szCs w:val="40"/>
        </w:rPr>
        <w:t>PRIVATISATION</w:t>
      </w:r>
    </w:p>
    <w:p w14:paraId="5E97D6BD" w14:textId="77777777" w:rsidR="00B36262" w:rsidRDefault="003804B2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>7j/7</w:t>
      </w:r>
    </w:p>
    <w:p w14:paraId="0215E70E" w14:textId="77777777" w:rsidR="001662A3" w:rsidRDefault="001662A3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1D4DC820" w14:textId="4454EF70" w:rsidR="003804B2" w:rsidRDefault="003804B2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Idéal pour tous types d’évènements, </w:t>
      </w:r>
      <w:r>
        <w:rPr>
          <w:rFonts w:ascii="Century Gothic" w:hAnsi="Century Gothic" w:cs="Helvetica"/>
          <w:color w:val="595959" w:themeColor="text1" w:themeTint="A6"/>
        </w:rPr>
        <w:br/>
        <w:t xml:space="preserve">notre restaurant et le </w:t>
      </w:r>
      <w:r w:rsidR="00584978">
        <w:rPr>
          <w:rFonts w:ascii="Century Gothic" w:hAnsi="Century Gothic" w:cs="Helvetica"/>
          <w:color w:val="595959" w:themeColor="text1" w:themeTint="A6"/>
        </w:rPr>
        <w:t>savoir-faire</w:t>
      </w:r>
      <w:r>
        <w:rPr>
          <w:rFonts w:ascii="Century Gothic" w:hAnsi="Century Gothic" w:cs="Helvetica"/>
          <w:color w:val="595959" w:themeColor="text1" w:themeTint="A6"/>
        </w:rPr>
        <w:t xml:space="preserve"> de nos équipes vous permet</w:t>
      </w:r>
      <w:r w:rsidR="00AC1DE5">
        <w:rPr>
          <w:rFonts w:ascii="Century Gothic" w:hAnsi="Century Gothic" w:cs="Helvetica"/>
          <w:color w:val="595959" w:themeColor="text1" w:themeTint="A6"/>
        </w:rPr>
        <w:t>tent</w:t>
      </w:r>
      <w:r>
        <w:rPr>
          <w:rFonts w:ascii="Century Gothic" w:hAnsi="Century Gothic" w:cs="Helvetica"/>
          <w:color w:val="595959" w:themeColor="text1" w:themeTint="A6"/>
        </w:rPr>
        <w:t xml:space="preserve"> de recevoir vos convives dans </w:t>
      </w:r>
      <w:r w:rsidR="00584978">
        <w:rPr>
          <w:rFonts w:ascii="Century Gothic" w:hAnsi="Century Gothic" w:cs="Helvetica"/>
          <w:color w:val="595959" w:themeColor="text1" w:themeTint="A6"/>
        </w:rPr>
        <w:t>les meilleures conditions</w:t>
      </w:r>
      <w:r>
        <w:rPr>
          <w:rFonts w:ascii="Century Gothic" w:hAnsi="Century Gothic" w:cs="Helvetica"/>
          <w:color w:val="595959" w:themeColor="text1" w:themeTint="A6"/>
        </w:rPr>
        <w:t xml:space="preserve"> et profiter pleinement de ces instants.</w:t>
      </w:r>
    </w:p>
    <w:p w14:paraId="4C032468" w14:textId="77777777" w:rsidR="001F3FC6" w:rsidRDefault="001F3FC6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2F987DC7" w14:textId="77777777" w:rsidR="003804B2" w:rsidRDefault="003804B2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81E0686" w14:textId="77777777" w:rsidR="003804B2" w:rsidRPr="003804B2" w:rsidRDefault="001F3FC6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b/>
          <w:color w:val="595959" w:themeColor="text1" w:themeTint="A6"/>
        </w:rPr>
      </w:pPr>
      <w:r w:rsidRPr="003804B2">
        <w:rPr>
          <w:rFonts w:ascii="Century Gothic" w:hAnsi="Century Gothic" w:cs="Helvetica"/>
          <w:b/>
          <w:color w:val="595959" w:themeColor="text1" w:themeTint="A6"/>
        </w:rPr>
        <w:t>Faites votre demande à :</w:t>
      </w:r>
    </w:p>
    <w:p w14:paraId="02ED043F" w14:textId="77777777" w:rsidR="003804B2" w:rsidRDefault="003804B2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>Aurélie FIOC</w:t>
      </w:r>
    </w:p>
    <w:p w14:paraId="59C895E3" w14:textId="77777777" w:rsidR="001F3FC6" w:rsidRDefault="001F3FC6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>06 62 48 55 36</w:t>
      </w:r>
    </w:p>
    <w:p w14:paraId="7F2B1DB9" w14:textId="77777777" w:rsidR="001F3FC6" w:rsidRDefault="001F3FC6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>04 78 72 97 17</w:t>
      </w:r>
    </w:p>
    <w:p w14:paraId="34204781" w14:textId="77777777" w:rsidR="001662A3" w:rsidRDefault="00A61B62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>contact@ocapot.fr</w:t>
      </w:r>
    </w:p>
    <w:p w14:paraId="5563FF19" w14:textId="77777777" w:rsidR="001662A3" w:rsidRDefault="001662A3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783E36BF" w14:textId="1CCA68BB" w:rsidR="001F3FC6" w:rsidRDefault="001F3FC6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Menu </w:t>
      </w:r>
      <w:r w:rsidR="00E366EE">
        <w:rPr>
          <w:rFonts w:ascii="Century Gothic" w:hAnsi="Century Gothic" w:cs="Helvetica"/>
          <w:color w:val="595959" w:themeColor="text1" w:themeTint="A6"/>
        </w:rPr>
        <w:t xml:space="preserve">groupe à partir de </w:t>
      </w:r>
      <w:r w:rsidR="00FC71D5">
        <w:rPr>
          <w:rFonts w:ascii="Century Gothic" w:hAnsi="Century Gothic" w:cs="Helvetica"/>
          <w:color w:val="595959" w:themeColor="text1" w:themeTint="A6"/>
        </w:rPr>
        <w:t>30</w:t>
      </w:r>
      <w:r w:rsidR="00103E55">
        <w:rPr>
          <w:rFonts w:ascii="Century Gothic" w:hAnsi="Century Gothic" w:cs="Helvetica"/>
          <w:color w:val="595959" w:themeColor="text1" w:themeTint="A6"/>
        </w:rPr>
        <w:t>,50</w:t>
      </w:r>
      <w:r>
        <w:rPr>
          <w:rFonts w:ascii="Century Gothic" w:hAnsi="Century Gothic" w:cs="Helvetica"/>
          <w:color w:val="595959" w:themeColor="text1" w:themeTint="A6"/>
        </w:rPr>
        <w:t xml:space="preserve"> € TTC hors boisson</w:t>
      </w:r>
    </w:p>
    <w:p w14:paraId="05C74755" w14:textId="77777777" w:rsidR="001F3FC6" w:rsidRDefault="001F3FC6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</w:p>
    <w:p w14:paraId="49084ACA" w14:textId="7BC3D461" w:rsidR="001F3FC6" w:rsidRDefault="001F3FC6" w:rsidP="003804B2">
      <w:pPr>
        <w:widowControl w:val="0"/>
        <w:tabs>
          <w:tab w:val="right" w:pos="6521"/>
        </w:tabs>
        <w:autoSpaceDE w:val="0"/>
        <w:autoSpaceDN w:val="0"/>
        <w:adjustRightInd w:val="0"/>
        <w:jc w:val="center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Journée séminaire à </w:t>
      </w:r>
      <w:r w:rsidR="00FC71D5">
        <w:rPr>
          <w:rFonts w:ascii="Century Gothic" w:hAnsi="Century Gothic" w:cs="Helvetica"/>
          <w:color w:val="595959" w:themeColor="text1" w:themeTint="A6"/>
        </w:rPr>
        <w:t>50</w:t>
      </w:r>
      <w:r w:rsidR="004B1CD8">
        <w:rPr>
          <w:rFonts w:ascii="Century Gothic" w:hAnsi="Century Gothic" w:cs="Helvetica"/>
          <w:color w:val="595959" w:themeColor="text1" w:themeTint="A6"/>
        </w:rPr>
        <w:t>€ HT</w:t>
      </w:r>
      <w:r>
        <w:rPr>
          <w:rFonts w:ascii="Century Gothic" w:hAnsi="Century Gothic" w:cs="Helvetica"/>
          <w:color w:val="595959" w:themeColor="text1" w:themeTint="A6"/>
        </w:rPr>
        <w:t xml:space="preserve"> tout compris</w:t>
      </w:r>
    </w:p>
    <w:p w14:paraId="5E2A0916" w14:textId="77777777" w:rsidR="001F3FC6" w:rsidRDefault="001F3FC6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DAB8BCE" w14:textId="77777777" w:rsidR="003804B2" w:rsidRDefault="003804B2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91F0627" w14:textId="77777777" w:rsidR="001F3FC6" w:rsidRDefault="001F3FC6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063BAF02" w14:textId="77777777" w:rsidR="003804B2" w:rsidRPr="003804B2" w:rsidRDefault="003804B2" w:rsidP="003804B2">
      <w:pPr>
        <w:widowControl w:val="0"/>
        <w:tabs>
          <w:tab w:val="right" w:pos="6521"/>
        </w:tabs>
        <w:autoSpaceDE w:val="0"/>
        <w:autoSpaceDN w:val="0"/>
        <w:adjustRightInd w:val="0"/>
        <w:ind w:left="-567" w:firstLine="567"/>
        <w:jc w:val="center"/>
        <w:rPr>
          <w:rFonts w:ascii="Century Gothic" w:hAnsi="Century Gothic" w:cs="Helvetica"/>
          <w:color w:val="595959" w:themeColor="text1" w:themeTint="A6"/>
          <w:sz w:val="32"/>
          <w:szCs w:val="32"/>
        </w:rPr>
      </w:pPr>
      <w:r w:rsidRPr="003804B2">
        <w:rPr>
          <w:rFonts w:ascii="Century Gothic" w:hAnsi="Century Gothic" w:cs="Helvetica"/>
          <w:color w:val="595959" w:themeColor="text1" w:themeTint="A6"/>
          <w:sz w:val="32"/>
          <w:szCs w:val="32"/>
        </w:rPr>
        <w:t>CAPACITÉ D’ACCUEIL</w:t>
      </w:r>
    </w:p>
    <w:p w14:paraId="3AB592FA" w14:textId="77777777" w:rsidR="003804B2" w:rsidRDefault="003804B2" w:rsidP="00B36262">
      <w:pPr>
        <w:widowControl w:val="0"/>
        <w:tabs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</w:p>
    <w:p w14:paraId="62D463F3" w14:textId="77777777" w:rsidR="001F3FC6" w:rsidRPr="003804B2" w:rsidRDefault="001F3FC6" w:rsidP="003804B2">
      <w:pPr>
        <w:widowControl w:val="0"/>
        <w:tabs>
          <w:tab w:val="center" w:pos="2835"/>
          <w:tab w:val="center" w:pos="3828"/>
          <w:tab w:val="center" w:pos="4820"/>
          <w:tab w:val="center" w:pos="6096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b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                             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Pr="003804B2">
        <w:rPr>
          <w:rFonts w:ascii="Century Gothic" w:hAnsi="Century Gothic" w:cs="Helvetica"/>
          <w:b/>
          <w:color w:val="595959" w:themeColor="text1" w:themeTint="A6"/>
        </w:rPr>
        <w:t>Théâtre</w:t>
      </w:r>
      <w:r w:rsidR="003804B2" w:rsidRPr="003804B2">
        <w:rPr>
          <w:rFonts w:ascii="Century Gothic" w:hAnsi="Century Gothic" w:cs="Helvetica"/>
          <w:b/>
          <w:color w:val="595959" w:themeColor="text1" w:themeTint="A6"/>
        </w:rPr>
        <w:tab/>
      </w:r>
      <w:r w:rsidRPr="003804B2">
        <w:rPr>
          <w:rFonts w:ascii="Century Gothic" w:hAnsi="Century Gothic" w:cs="Helvetica"/>
          <w:b/>
          <w:color w:val="595959" w:themeColor="text1" w:themeTint="A6"/>
        </w:rPr>
        <w:t>U</w:t>
      </w:r>
      <w:r w:rsidR="003804B2" w:rsidRPr="003804B2">
        <w:rPr>
          <w:rFonts w:ascii="Century Gothic" w:hAnsi="Century Gothic" w:cs="Helvetica"/>
          <w:b/>
          <w:color w:val="595959" w:themeColor="text1" w:themeTint="A6"/>
        </w:rPr>
        <w:tab/>
      </w:r>
      <w:r w:rsidRPr="003804B2">
        <w:rPr>
          <w:rFonts w:ascii="Century Gothic" w:hAnsi="Century Gothic" w:cs="Helvetica"/>
          <w:b/>
          <w:color w:val="595959" w:themeColor="text1" w:themeTint="A6"/>
        </w:rPr>
        <w:t>Repas</w:t>
      </w:r>
      <w:r w:rsidR="003804B2" w:rsidRPr="003804B2">
        <w:rPr>
          <w:rFonts w:ascii="Century Gothic" w:hAnsi="Century Gothic" w:cs="Helvetica"/>
          <w:b/>
          <w:color w:val="595959" w:themeColor="text1" w:themeTint="A6"/>
        </w:rPr>
        <w:tab/>
      </w:r>
      <w:r w:rsidRPr="003804B2">
        <w:rPr>
          <w:rFonts w:ascii="Century Gothic" w:hAnsi="Century Gothic" w:cs="Helvetica"/>
          <w:b/>
          <w:color w:val="595959" w:themeColor="text1" w:themeTint="A6"/>
        </w:rPr>
        <w:t>Cocktail</w:t>
      </w:r>
    </w:p>
    <w:p w14:paraId="090B4709" w14:textId="4EEAD8C9" w:rsidR="001F3FC6" w:rsidRDefault="001F3FC6" w:rsidP="003804B2">
      <w:pPr>
        <w:widowControl w:val="0"/>
        <w:tabs>
          <w:tab w:val="center" w:pos="2835"/>
          <w:tab w:val="center" w:pos="3828"/>
          <w:tab w:val="center" w:pos="4820"/>
          <w:tab w:val="center" w:pos="6096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La Villa                   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C15F08">
        <w:rPr>
          <w:rFonts w:ascii="Century Gothic" w:hAnsi="Century Gothic" w:cs="Helvetica"/>
          <w:color w:val="595959" w:themeColor="text1" w:themeTint="A6"/>
        </w:rPr>
        <w:t>24</w:t>
      </w:r>
      <w:r>
        <w:rPr>
          <w:rFonts w:ascii="Century Gothic" w:hAnsi="Century Gothic" w:cs="Helvetica"/>
          <w:color w:val="595959" w:themeColor="text1" w:themeTint="A6"/>
        </w:rPr>
        <w:t>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>18p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>20p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4B1CD8">
        <w:rPr>
          <w:rFonts w:ascii="Century Gothic" w:hAnsi="Century Gothic" w:cs="Helvetica"/>
          <w:color w:val="595959" w:themeColor="text1" w:themeTint="A6"/>
        </w:rPr>
        <w:t>28</w:t>
      </w:r>
      <w:r>
        <w:rPr>
          <w:rFonts w:ascii="Century Gothic" w:hAnsi="Century Gothic" w:cs="Helvetica"/>
          <w:color w:val="595959" w:themeColor="text1" w:themeTint="A6"/>
        </w:rPr>
        <w:t>p</w:t>
      </w:r>
    </w:p>
    <w:p w14:paraId="10B0CB03" w14:textId="433957F9" w:rsidR="001F3FC6" w:rsidRDefault="001F3FC6" w:rsidP="003804B2">
      <w:pPr>
        <w:widowControl w:val="0"/>
        <w:tabs>
          <w:tab w:val="center" w:pos="2835"/>
          <w:tab w:val="center" w:pos="3828"/>
          <w:tab w:val="center" w:pos="4820"/>
          <w:tab w:val="center" w:pos="6096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Le Bar                      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 xml:space="preserve"> -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 xml:space="preserve"> -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C15F08">
        <w:rPr>
          <w:rFonts w:ascii="Century Gothic" w:hAnsi="Century Gothic" w:cs="Helvetica"/>
          <w:color w:val="595959" w:themeColor="text1" w:themeTint="A6"/>
        </w:rPr>
        <w:t>30</w:t>
      </w:r>
      <w:r>
        <w:rPr>
          <w:rFonts w:ascii="Century Gothic" w:hAnsi="Century Gothic" w:cs="Helvetica"/>
          <w:color w:val="595959" w:themeColor="text1" w:themeTint="A6"/>
        </w:rPr>
        <w:t>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4B1CD8">
        <w:rPr>
          <w:rFonts w:ascii="Century Gothic" w:hAnsi="Century Gothic" w:cs="Helvetica"/>
          <w:color w:val="595959" w:themeColor="text1" w:themeTint="A6"/>
        </w:rPr>
        <w:t>55</w:t>
      </w:r>
      <w:r>
        <w:rPr>
          <w:rFonts w:ascii="Century Gothic" w:hAnsi="Century Gothic" w:cs="Helvetica"/>
          <w:color w:val="595959" w:themeColor="text1" w:themeTint="A6"/>
        </w:rPr>
        <w:t>p</w:t>
      </w:r>
    </w:p>
    <w:p w14:paraId="6968E20B" w14:textId="74A35282" w:rsidR="001F3FC6" w:rsidRDefault="001F3FC6" w:rsidP="003804B2">
      <w:pPr>
        <w:widowControl w:val="0"/>
        <w:tabs>
          <w:tab w:val="center" w:pos="2835"/>
          <w:tab w:val="center" w:pos="3828"/>
          <w:tab w:val="center" w:pos="4820"/>
          <w:tab w:val="center" w:pos="6096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La Grande salle     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>70p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>45p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BF21CC">
        <w:rPr>
          <w:rFonts w:ascii="Century Gothic" w:hAnsi="Century Gothic" w:cs="Helvetica"/>
          <w:color w:val="595959" w:themeColor="text1" w:themeTint="A6"/>
        </w:rPr>
        <w:t>80</w:t>
      </w:r>
      <w:r>
        <w:rPr>
          <w:rFonts w:ascii="Century Gothic" w:hAnsi="Century Gothic" w:cs="Helvetica"/>
          <w:color w:val="595959" w:themeColor="text1" w:themeTint="A6"/>
        </w:rPr>
        <w:t>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4B1CD8">
        <w:rPr>
          <w:rFonts w:ascii="Century Gothic" w:hAnsi="Century Gothic" w:cs="Helvetica"/>
          <w:color w:val="595959" w:themeColor="text1" w:themeTint="A6"/>
        </w:rPr>
        <w:t>90</w:t>
      </w:r>
      <w:r>
        <w:rPr>
          <w:rFonts w:ascii="Century Gothic" w:hAnsi="Century Gothic" w:cs="Helvetica"/>
          <w:color w:val="595959" w:themeColor="text1" w:themeTint="A6"/>
        </w:rPr>
        <w:t>p</w:t>
      </w:r>
    </w:p>
    <w:p w14:paraId="77B4A36C" w14:textId="6F909B5E" w:rsidR="001F3FC6" w:rsidRDefault="001F3FC6" w:rsidP="003804B2">
      <w:pPr>
        <w:widowControl w:val="0"/>
        <w:tabs>
          <w:tab w:val="center" w:pos="2835"/>
          <w:tab w:val="center" w:pos="3828"/>
          <w:tab w:val="center" w:pos="4820"/>
          <w:tab w:val="center" w:pos="6096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Terrasse du haut    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 xml:space="preserve"> -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0F4BC0">
        <w:rPr>
          <w:rFonts w:ascii="Century Gothic" w:hAnsi="Century Gothic" w:cs="Helvetica"/>
          <w:color w:val="595959" w:themeColor="text1" w:themeTint="A6"/>
        </w:rPr>
        <w:t>-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0F4BC0">
        <w:rPr>
          <w:rFonts w:ascii="Century Gothic" w:hAnsi="Century Gothic" w:cs="Helvetica"/>
          <w:color w:val="595959" w:themeColor="text1" w:themeTint="A6"/>
        </w:rPr>
        <w:t>120p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0F4BC0">
        <w:rPr>
          <w:rFonts w:ascii="Century Gothic" w:hAnsi="Century Gothic" w:cs="Helvetica"/>
          <w:color w:val="595959" w:themeColor="text1" w:themeTint="A6"/>
        </w:rPr>
        <w:t>1</w:t>
      </w:r>
      <w:r w:rsidR="004B1CD8">
        <w:rPr>
          <w:rFonts w:ascii="Century Gothic" w:hAnsi="Century Gothic" w:cs="Helvetica"/>
          <w:color w:val="595959" w:themeColor="text1" w:themeTint="A6"/>
        </w:rPr>
        <w:t>6</w:t>
      </w:r>
      <w:r>
        <w:rPr>
          <w:rFonts w:ascii="Century Gothic" w:hAnsi="Century Gothic" w:cs="Helvetica"/>
          <w:color w:val="595959" w:themeColor="text1" w:themeTint="A6"/>
        </w:rPr>
        <w:t>0p</w:t>
      </w:r>
    </w:p>
    <w:p w14:paraId="67EE67DC" w14:textId="51897B7D" w:rsidR="001662A3" w:rsidRPr="00854F66" w:rsidRDefault="001F3FC6" w:rsidP="003804B2">
      <w:pPr>
        <w:widowControl w:val="0"/>
        <w:tabs>
          <w:tab w:val="center" w:pos="2835"/>
          <w:tab w:val="center" w:pos="3828"/>
          <w:tab w:val="center" w:pos="4820"/>
          <w:tab w:val="center" w:pos="6096"/>
          <w:tab w:val="right" w:pos="6521"/>
        </w:tabs>
        <w:autoSpaceDE w:val="0"/>
        <w:autoSpaceDN w:val="0"/>
        <w:adjustRightInd w:val="0"/>
        <w:rPr>
          <w:rFonts w:ascii="Century Gothic" w:hAnsi="Century Gothic" w:cs="Helvetica"/>
          <w:color w:val="595959" w:themeColor="text1" w:themeTint="A6"/>
        </w:rPr>
      </w:pPr>
      <w:r>
        <w:rPr>
          <w:rFonts w:ascii="Century Gothic" w:hAnsi="Century Gothic" w:cs="Helvetica"/>
          <w:color w:val="595959" w:themeColor="text1" w:themeTint="A6"/>
        </w:rPr>
        <w:t xml:space="preserve">Terrasse RDC          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>
        <w:rPr>
          <w:rFonts w:ascii="Century Gothic" w:hAnsi="Century Gothic" w:cs="Helvetica"/>
          <w:color w:val="595959" w:themeColor="text1" w:themeTint="A6"/>
        </w:rPr>
        <w:t xml:space="preserve"> -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0F4BC0">
        <w:rPr>
          <w:rFonts w:ascii="Century Gothic" w:hAnsi="Century Gothic" w:cs="Helvetica"/>
          <w:color w:val="595959" w:themeColor="text1" w:themeTint="A6"/>
        </w:rPr>
        <w:t>-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0F4BC0">
        <w:rPr>
          <w:rFonts w:ascii="Century Gothic" w:hAnsi="Century Gothic" w:cs="Helvetica"/>
          <w:color w:val="595959" w:themeColor="text1" w:themeTint="A6"/>
        </w:rPr>
        <w:t xml:space="preserve">- </w:t>
      </w:r>
      <w:r w:rsidR="003804B2">
        <w:rPr>
          <w:rFonts w:ascii="Century Gothic" w:hAnsi="Century Gothic" w:cs="Helvetica"/>
          <w:color w:val="595959" w:themeColor="text1" w:themeTint="A6"/>
        </w:rPr>
        <w:tab/>
      </w:r>
      <w:r w:rsidR="004B1CD8">
        <w:rPr>
          <w:rFonts w:ascii="Century Gothic" w:hAnsi="Century Gothic" w:cs="Helvetica"/>
          <w:color w:val="595959" w:themeColor="text1" w:themeTint="A6"/>
        </w:rPr>
        <w:t>180</w:t>
      </w:r>
      <w:r>
        <w:rPr>
          <w:rFonts w:ascii="Century Gothic" w:hAnsi="Century Gothic" w:cs="Helvetica"/>
          <w:color w:val="595959" w:themeColor="text1" w:themeTint="A6"/>
        </w:rPr>
        <w:t xml:space="preserve">p     </w:t>
      </w:r>
    </w:p>
    <w:p w14:paraId="3E73467A" w14:textId="77777777" w:rsidR="00B36262" w:rsidRPr="00854F66" w:rsidRDefault="00B36262" w:rsidP="003804B2">
      <w:pPr>
        <w:tabs>
          <w:tab w:val="center" w:pos="6096"/>
          <w:tab w:val="right" w:pos="6521"/>
        </w:tabs>
        <w:rPr>
          <w:rFonts w:ascii="Century Gothic" w:hAnsi="Century Gothic"/>
          <w:color w:val="595959" w:themeColor="text1" w:themeTint="A6"/>
        </w:rPr>
      </w:pPr>
    </w:p>
    <w:sectPr w:rsidR="00B36262" w:rsidRPr="00854F66" w:rsidSect="00AA3975">
      <w:headerReference w:type="default" r:id="rId9"/>
      <w:pgSz w:w="16820" w:h="11900" w:orient="landscape"/>
      <w:pgMar w:top="567" w:right="930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E81F" w14:textId="77777777" w:rsidR="00146419" w:rsidRDefault="00146419" w:rsidP="00A3505C">
      <w:r>
        <w:separator/>
      </w:r>
    </w:p>
  </w:endnote>
  <w:endnote w:type="continuationSeparator" w:id="0">
    <w:p w14:paraId="563D49B3" w14:textId="77777777" w:rsidR="00146419" w:rsidRDefault="00146419" w:rsidP="00A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FEEF" w14:textId="77777777" w:rsidR="00146419" w:rsidRDefault="00146419" w:rsidP="00A3505C">
      <w:r>
        <w:separator/>
      </w:r>
    </w:p>
  </w:footnote>
  <w:footnote w:type="continuationSeparator" w:id="0">
    <w:p w14:paraId="6A9F6F38" w14:textId="77777777" w:rsidR="00146419" w:rsidRDefault="00146419" w:rsidP="00A3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0209" w14:textId="77777777" w:rsidR="001F3FC6" w:rsidRDefault="001F3FC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C78E1" wp14:editId="0F761FEA">
          <wp:simplePos x="0" y="0"/>
          <wp:positionH relativeFrom="column">
            <wp:posOffset>-603251</wp:posOffset>
          </wp:positionH>
          <wp:positionV relativeFrom="paragraph">
            <wp:posOffset>-457200</wp:posOffset>
          </wp:positionV>
          <wp:extent cx="10744835" cy="7595940"/>
          <wp:effectExtent l="0" t="0" r="0" b="0"/>
          <wp:wrapNone/>
          <wp:docPr id="78514215" name="Image 78514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770" cy="7607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6"/>
    <w:rsid w:val="00001521"/>
    <w:rsid w:val="00006728"/>
    <w:rsid w:val="00020986"/>
    <w:rsid w:val="00021AD4"/>
    <w:rsid w:val="00032D9B"/>
    <w:rsid w:val="0004500C"/>
    <w:rsid w:val="000475F0"/>
    <w:rsid w:val="00055617"/>
    <w:rsid w:val="000601FC"/>
    <w:rsid w:val="000628B7"/>
    <w:rsid w:val="00063B8D"/>
    <w:rsid w:val="000673E9"/>
    <w:rsid w:val="00074E8C"/>
    <w:rsid w:val="000856BD"/>
    <w:rsid w:val="000916E8"/>
    <w:rsid w:val="00091C3D"/>
    <w:rsid w:val="0009549F"/>
    <w:rsid w:val="00095F3D"/>
    <w:rsid w:val="000A22C6"/>
    <w:rsid w:val="000A78BF"/>
    <w:rsid w:val="000B0BDE"/>
    <w:rsid w:val="000B54B3"/>
    <w:rsid w:val="000C568E"/>
    <w:rsid w:val="000C6BCF"/>
    <w:rsid w:val="000D1593"/>
    <w:rsid w:val="000D5103"/>
    <w:rsid w:val="000D7458"/>
    <w:rsid w:val="000F4BC0"/>
    <w:rsid w:val="000F5DBB"/>
    <w:rsid w:val="00103E55"/>
    <w:rsid w:val="00111F91"/>
    <w:rsid w:val="00126095"/>
    <w:rsid w:val="00130370"/>
    <w:rsid w:val="001322B1"/>
    <w:rsid w:val="00146419"/>
    <w:rsid w:val="00150F98"/>
    <w:rsid w:val="001572FD"/>
    <w:rsid w:val="001618B9"/>
    <w:rsid w:val="001621C2"/>
    <w:rsid w:val="001627BD"/>
    <w:rsid w:val="0016421F"/>
    <w:rsid w:val="00164B41"/>
    <w:rsid w:val="001662A3"/>
    <w:rsid w:val="00174D6B"/>
    <w:rsid w:val="00180B7A"/>
    <w:rsid w:val="001813DC"/>
    <w:rsid w:val="00183CF9"/>
    <w:rsid w:val="00184933"/>
    <w:rsid w:val="00192DBC"/>
    <w:rsid w:val="00195FFF"/>
    <w:rsid w:val="00196D62"/>
    <w:rsid w:val="001A06FD"/>
    <w:rsid w:val="001B00A4"/>
    <w:rsid w:val="001B579F"/>
    <w:rsid w:val="001B6A9A"/>
    <w:rsid w:val="001B6B6A"/>
    <w:rsid w:val="001C0C8C"/>
    <w:rsid w:val="001C7AAB"/>
    <w:rsid w:val="001F3FC6"/>
    <w:rsid w:val="0020231E"/>
    <w:rsid w:val="00203148"/>
    <w:rsid w:val="00203E22"/>
    <w:rsid w:val="0020608B"/>
    <w:rsid w:val="002077FC"/>
    <w:rsid w:val="00211E9E"/>
    <w:rsid w:val="0022119B"/>
    <w:rsid w:val="00224121"/>
    <w:rsid w:val="0022676D"/>
    <w:rsid w:val="002359AD"/>
    <w:rsid w:val="002552F2"/>
    <w:rsid w:val="002600EF"/>
    <w:rsid w:val="002757CE"/>
    <w:rsid w:val="00281D59"/>
    <w:rsid w:val="00285B0E"/>
    <w:rsid w:val="00286CB1"/>
    <w:rsid w:val="0029456E"/>
    <w:rsid w:val="0029769E"/>
    <w:rsid w:val="002A575B"/>
    <w:rsid w:val="002A5B02"/>
    <w:rsid w:val="002B2283"/>
    <w:rsid w:val="002E5C1A"/>
    <w:rsid w:val="002F5816"/>
    <w:rsid w:val="002F61D3"/>
    <w:rsid w:val="002F6B1C"/>
    <w:rsid w:val="002F7DA1"/>
    <w:rsid w:val="00301D13"/>
    <w:rsid w:val="0030563A"/>
    <w:rsid w:val="00331206"/>
    <w:rsid w:val="00334439"/>
    <w:rsid w:val="00337544"/>
    <w:rsid w:val="003432EE"/>
    <w:rsid w:val="0034358A"/>
    <w:rsid w:val="003476B5"/>
    <w:rsid w:val="003513D2"/>
    <w:rsid w:val="00352619"/>
    <w:rsid w:val="00362FA1"/>
    <w:rsid w:val="00364697"/>
    <w:rsid w:val="00370900"/>
    <w:rsid w:val="003804B2"/>
    <w:rsid w:val="00381699"/>
    <w:rsid w:val="003832F6"/>
    <w:rsid w:val="00383546"/>
    <w:rsid w:val="00384E2B"/>
    <w:rsid w:val="0038525D"/>
    <w:rsid w:val="003925F4"/>
    <w:rsid w:val="003A3A9D"/>
    <w:rsid w:val="003B212A"/>
    <w:rsid w:val="003B5C6D"/>
    <w:rsid w:val="003C21D7"/>
    <w:rsid w:val="003C2A28"/>
    <w:rsid w:val="003C3C2B"/>
    <w:rsid w:val="003E46E6"/>
    <w:rsid w:val="003F7542"/>
    <w:rsid w:val="003F78D2"/>
    <w:rsid w:val="003F7D39"/>
    <w:rsid w:val="004101CA"/>
    <w:rsid w:val="00414584"/>
    <w:rsid w:val="00415CE9"/>
    <w:rsid w:val="00415F4D"/>
    <w:rsid w:val="004208CE"/>
    <w:rsid w:val="00424C56"/>
    <w:rsid w:val="00424C71"/>
    <w:rsid w:val="00426FF5"/>
    <w:rsid w:val="00431065"/>
    <w:rsid w:val="00434542"/>
    <w:rsid w:val="00435475"/>
    <w:rsid w:val="00444933"/>
    <w:rsid w:val="00453B03"/>
    <w:rsid w:val="0047335B"/>
    <w:rsid w:val="00473BF3"/>
    <w:rsid w:val="00480971"/>
    <w:rsid w:val="00482E0A"/>
    <w:rsid w:val="004852A6"/>
    <w:rsid w:val="00486339"/>
    <w:rsid w:val="004A573D"/>
    <w:rsid w:val="004A5775"/>
    <w:rsid w:val="004A5AC9"/>
    <w:rsid w:val="004B1CD8"/>
    <w:rsid w:val="004B5438"/>
    <w:rsid w:val="004B5A50"/>
    <w:rsid w:val="004C2BD3"/>
    <w:rsid w:val="004C48A9"/>
    <w:rsid w:val="004C56BC"/>
    <w:rsid w:val="004D2C48"/>
    <w:rsid w:val="00502E17"/>
    <w:rsid w:val="00505137"/>
    <w:rsid w:val="0052501C"/>
    <w:rsid w:val="00531202"/>
    <w:rsid w:val="00542836"/>
    <w:rsid w:val="00550A77"/>
    <w:rsid w:val="0056225E"/>
    <w:rsid w:val="00571527"/>
    <w:rsid w:val="005728CC"/>
    <w:rsid w:val="005771F8"/>
    <w:rsid w:val="00584978"/>
    <w:rsid w:val="00590B9D"/>
    <w:rsid w:val="00591B07"/>
    <w:rsid w:val="005924A3"/>
    <w:rsid w:val="00594850"/>
    <w:rsid w:val="005A2C85"/>
    <w:rsid w:val="005C2C4C"/>
    <w:rsid w:val="005C62A5"/>
    <w:rsid w:val="005E080C"/>
    <w:rsid w:val="005E2B1D"/>
    <w:rsid w:val="005F03F1"/>
    <w:rsid w:val="005F0780"/>
    <w:rsid w:val="005F138E"/>
    <w:rsid w:val="005F18E2"/>
    <w:rsid w:val="00606CA4"/>
    <w:rsid w:val="0061390A"/>
    <w:rsid w:val="00615279"/>
    <w:rsid w:val="00630D6F"/>
    <w:rsid w:val="00632C29"/>
    <w:rsid w:val="006368B0"/>
    <w:rsid w:val="00664B9F"/>
    <w:rsid w:val="00666B49"/>
    <w:rsid w:val="00675F9C"/>
    <w:rsid w:val="0067742A"/>
    <w:rsid w:val="00677BA2"/>
    <w:rsid w:val="00693E0C"/>
    <w:rsid w:val="006B5C95"/>
    <w:rsid w:val="006C0A3C"/>
    <w:rsid w:val="006C1972"/>
    <w:rsid w:val="006D07DE"/>
    <w:rsid w:val="006D094B"/>
    <w:rsid w:val="006D1043"/>
    <w:rsid w:val="006D3AF3"/>
    <w:rsid w:val="006D4D46"/>
    <w:rsid w:val="006E1AF8"/>
    <w:rsid w:val="006E5408"/>
    <w:rsid w:val="006E632D"/>
    <w:rsid w:val="006F290D"/>
    <w:rsid w:val="006F3522"/>
    <w:rsid w:val="006F5C51"/>
    <w:rsid w:val="00704911"/>
    <w:rsid w:val="0070714D"/>
    <w:rsid w:val="007105B3"/>
    <w:rsid w:val="007133B4"/>
    <w:rsid w:val="007154F4"/>
    <w:rsid w:val="007209FB"/>
    <w:rsid w:val="007210B5"/>
    <w:rsid w:val="00721AEA"/>
    <w:rsid w:val="00730AAA"/>
    <w:rsid w:val="00731144"/>
    <w:rsid w:val="00746414"/>
    <w:rsid w:val="0075144C"/>
    <w:rsid w:val="007534C5"/>
    <w:rsid w:val="007620E9"/>
    <w:rsid w:val="00763D10"/>
    <w:rsid w:val="00764D45"/>
    <w:rsid w:val="00774B4D"/>
    <w:rsid w:val="007946BA"/>
    <w:rsid w:val="007B03D4"/>
    <w:rsid w:val="007B0E6B"/>
    <w:rsid w:val="007C3D82"/>
    <w:rsid w:val="007C4AE4"/>
    <w:rsid w:val="007F0200"/>
    <w:rsid w:val="007F1712"/>
    <w:rsid w:val="00804D98"/>
    <w:rsid w:val="00805D60"/>
    <w:rsid w:val="0082204E"/>
    <w:rsid w:val="00826798"/>
    <w:rsid w:val="008406D5"/>
    <w:rsid w:val="008434C7"/>
    <w:rsid w:val="008464BB"/>
    <w:rsid w:val="00850C15"/>
    <w:rsid w:val="008523E8"/>
    <w:rsid w:val="0085245E"/>
    <w:rsid w:val="00854F66"/>
    <w:rsid w:val="0086197B"/>
    <w:rsid w:val="00885144"/>
    <w:rsid w:val="008872EA"/>
    <w:rsid w:val="008965C9"/>
    <w:rsid w:val="008A24AC"/>
    <w:rsid w:val="008A46F4"/>
    <w:rsid w:val="008A4E0B"/>
    <w:rsid w:val="008B3718"/>
    <w:rsid w:val="008B4506"/>
    <w:rsid w:val="008B6CBE"/>
    <w:rsid w:val="008E1CB6"/>
    <w:rsid w:val="008F22C0"/>
    <w:rsid w:val="008F4BFB"/>
    <w:rsid w:val="00903828"/>
    <w:rsid w:val="009104CD"/>
    <w:rsid w:val="009313B2"/>
    <w:rsid w:val="00934E93"/>
    <w:rsid w:val="00943ED7"/>
    <w:rsid w:val="00956884"/>
    <w:rsid w:val="00967080"/>
    <w:rsid w:val="00987412"/>
    <w:rsid w:val="00991054"/>
    <w:rsid w:val="00992FF8"/>
    <w:rsid w:val="009B150C"/>
    <w:rsid w:val="009C156A"/>
    <w:rsid w:val="009C1F76"/>
    <w:rsid w:val="009D0DD7"/>
    <w:rsid w:val="009F065B"/>
    <w:rsid w:val="009F0746"/>
    <w:rsid w:val="009F763D"/>
    <w:rsid w:val="00A1137E"/>
    <w:rsid w:val="00A12482"/>
    <w:rsid w:val="00A13ABB"/>
    <w:rsid w:val="00A24F1B"/>
    <w:rsid w:val="00A33AC3"/>
    <w:rsid w:val="00A3505C"/>
    <w:rsid w:val="00A36DFC"/>
    <w:rsid w:val="00A37D71"/>
    <w:rsid w:val="00A45E9A"/>
    <w:rsid w:val="00A515E4"/>
    <w:rsid w:val="00A5279C"/>
    <w:rsid w:val="00A56958"/>
    <w:rsid w:val="00A61B62"/>
    <w:rsid w:val="00A7068C"/>
    <w:rsid w:val="00A70E27"/>
    <w:rsid w:val="00A72BBB"/>
    <w:rsid w:val="00A752DC"/>
    <w:rsid w:val="00A806BA"/>
    <w:rsid w:val="00A82746"/>
    <w:rsid w:val="00A86EF9"/>
    <w:rsid w:val="00A9377A"/>
    <w:rsid w:val="00AA0D2F"/>
    <w:rsid w:val="00AA3975"/>
    <w:rsid w:val="00AA39FD"/>
    <w:rsid w:val="00AB101B"/>
    <w:rsid w:val="00AB6751"/>
    <w:rsid w:val="00AC1DE5"/>
    <w:rsid w:val="00AC2202"/>
    <w:rsid w:val="00AE1359"/>
    <w:rsid w:val="00AE2CE6"/>
    <w:rsid w:val="00AE7B20"/>
    <w:rsid w:val="00AF30DC"/>
    <w:rsid w:val="00AF3B04"/>
    <w:rsid w:val="00AF5893"/>
    <w:rsid w:val="00B027A4"/>
    <w:rsid w:val="00B03260"/>
    <w:rsid w:val="00B1342C"/>
    <w:rsid w:val="00B24689"/>
    <w:rsid w:val="00B36262"/>
    <w:rsid w:val="00B369AC"/>
    <w:rsid w:val="00B36D5A"/>
    <w:rsid w:val="00B4610A"/>
    <w:rsid w:val="00B5445D"/>
    <w:rsid w:val="00B562FF"/>
    <w:rsid w:val="00B77331"/>
    <w:rsid w:val="00B86108"/>
    <w:rsid w:val="00B93F63"/>
    <w:rsid w:val="00B964EA"/>
    <w:rsid w:val="00BA1C5D"/>
    <w:rsid w:val="00BA4DD2"/>
    <w:rsid w:val="00BA6F20"/>
    <w:rsid w:val="00BB3A01"/>
    <w:rsid w:val="00BC4FD7"/>
    <w:rsid w:val="00BD4294"/>
    <w:rsid w:val="00BE4798"/>
    <w:rsid w:val="00BF21CC"/>
    <w:rsid w:val="00BF6129"/>
    <w:rsid w:val="00C01D69"/>
    <w:rsid w:val="00C030BA"/>
    <w:rsid w:val="00C04D14"/>
    <w:rsid w:val="00C06951"/>
    <w:rsid w:val="00C12325"/>
    <w:rsid w:val="00C14AB7"/>
    <w:rsid w:val="00C15F08"/>
    <w:rsid w:val="00C16D66"/>
    <w:rsid w:val="00C24E67"/>
    <w:rsid w:val="00C34266"/>
    <w:rsid w:val="00C41050"/>
    <w:rsid w:val="00C4506E"/>
    <w:rsid w:val="00C453A2"/>
    <w:rsid w:val="00C47004"/>
    <w:rsid w:val="00C55CED"/>
    <w:rsid w:val="00C60865"/>
    <w:rsid w:val="00C622E0"/>
    <w:rsid w:val="00CA5188"/>
    <w:rsid w:val="00CA622B"/>
    <w:rsid w:val="00CB09C1"/>
    <w:rsid w:val="00CB46B3"/>
    <w:rsid w:val="00CD43BA"/>
    <w:rsid w:val="00CF20B8"/>
    <w:rsid w:val="00D16FC5"/>
    <w:rsid w:val="00D17CC3"/>
    <w:rsid w:val="00D21D1A"/>
    <w:rsid w:val="00D26534"/>
    <w:rsid w:val="00D31BD6"/>
    <w:rsid w:val="00D53C1D"/>
    <w:rsid w:val="00D608E8"/>
    <w:rsid w:val="00D612ED"/>
    <w:rsid w:val="00D67852"/>
    <w:rsid w:val="00D71F01"/>
    <w:rsid w:val="00D740D9"/>
    <w:rsid w:val="00D76F8D"/>
    <w:rsid w:val="00D82B09"/>
    <w:rsid w:val="00D957E1"/>
    <w:rsid w:val="00DA3CB1"/>
    <w:rsid w:val="00DA7D6F"/>
    <w:rsid w:val="00DB2249"/>
    <w:rsid w:val="00DB471E"/>
    <w:rsid w:val="00DC5758"/>
    <w:rsid w:val="00DC5803"/>
    <w:rsid w:val="00DD6BD6"/>
    <w:rsid w:val="00DE05E7"/>
    <w:rsid w:val="00DE6DE0"/>
    <w:rsid w:val="00DF246C"/>
    <w:rsid w:val="00E00784"/>
    <w:rsid w:val="00E013E0"/>
    <w:rsid w:val="00E01CFF"/>
    <w:rsid w:val="00E05750"/>
    <w:rsid w:val="00E06EA7"/>
    <w:rsid w:val="00E135CC"/>
    <w:rsid w:val="00E1664A"/>
    <w:rsid w:val="00E178B8"/>
    <w:rsid w:val="00E17CEB"/>
    <w:rsid w:val="00E214C8"/>
    <w:rsid w:val="00E22D6A"/>
    <w:rsid w:val="00E25E07"/>
    <w:rsid w:val="00E30C14"/>
    <w:rsid w:val="00E35FA0"/>
    <w:rsid w:val="00E366EE"/>
    <w:rsid w:val="00E414A6"/>
    <w:rsid w:val="00E41A61"/>
    <w:rsid w:val="00E42716"/>
    <w:rsid w:val="00E50971"/>
    <w:rsid w:val="00E522D4"/>
    <w:rsid w:val="00E6142D"/>
    <w:rsid w:val="00E74731"/>
    <w:rsid w:val="00E76C45"/>
    <w:rsid w:val="00E8079C"/>
    <w:rsid w:val="00EA2442"/>
    <w:rsid w:val="00EC0603"/>
    <w:rsid w:val="00EC15D7"/>
    <w:rsid w:val="00EC36A3"/>
    <w:rsid w:val="00ED0AC2"/>
    <w:rsid w:val="00ED1194"/>
    <w:rsid w:val="00ED4368"/>
    <w:rsid w:val="00ED5B0B"/>
    <w:rsid w:val="00EF11A7"/>
    <w:rsid w:val="00EF3BBF"/>
    <w:rsid w:val="00F20D4C"/>
    <w:rsid w:val="00F34951"/>
    <w:rsid w:val="00F44443"/>
    <w:rsid w:val="00F5033D"/>
    <w:rsid w:val="00F65E2C"/>
    <w:rsid w:val="00F730F0"/>
    <w:rsid w:val="00F9202F"/>
    <w:rsid w:val="00F969A2"/>
    <w:rsid w:val="00F96E63"/>
    <w:rsid w:val="00FA5252"/>
    <w:rsid w:val="00FA6BEB"/>
    <w:rsid w:val="00FC2846"/>
    <w:rsid w:val="00FC68C5"/>
    <w:rsid w:val="00FC71D5"/>
    <w:rsid w:val="00FE2491"/>
    <w:rsid w:val="00FE2E8E"/>
    <w:rsid w:val="00FF3C0D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1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</w:style>
  <w:style w:type="paragraph" w:styleId="Titre1">
    <w:name w:val="heading 1"/>
    <w:basedOn w:val="Normal"/>
    <w:next w:val="Normal"/>
    <w:link w:val="Titre1Car"/>
    <w:uiPriority w:val="9"/>
    <w:qFormat/>
    <w:rsid w:val="00C03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A3505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5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05C"/>
  </w:style>
  <w:style w:type="paragraph" w:styleId="Pieddepage">
    <w:name w:val="footer"/>
    <w:basedOn w:val="Normal"/>
    <w:link w:val="PieddepageCar"/>
    <w:uiPriority w:val="99"/>
    <w:unhideWhenUsed/>
    <w:rsid w:val="00A35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05C"/>
  </w:style>
  <w:style w:type="character" w:customStyle="1" w:styleId="Titre4Car">
    <w:name w:val="Titre 4 Car"/>
    <w:basedOn w:val="Policepardfaut"/>
    <w:link w:val="Titre4"/>
    <w:uiPriority w:val="9"/>
    <w:rsid w:val="00A3505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350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">
    <w:name w:val="base"/>
    <w:basedOn w:val="Policepardfaut"/>
    <w:rsid w:val="00A3505C"/>
  </w:style>
  <w:style w:type="paragraph" w:customStyle="1" w:styleId="Paragraphestandard">
    <w:name w:val="[Paragraphe standard]"/>
    <w:basedOn w:val="Normal"/>
    <w:uiPriority w:val="99"/>
    <w:rsid w:val="00203E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C03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E8F05-BBD8-8F43-B9CE-6AE83429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ALTITUDES DESIGN GLOBAL 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SAS Au Calme</cp:lastModifiedBy>
  <cp:revision>9</cp:revision>
  <cp:lastPrinted>2023-09-20T06:27:00Z</cp:lastPrinted>
  <dcterms:created xsi:type="dcterms:W3CDTF">2023-09-14T11:27:00Z</dcterms:created>
  <dcterms:modified xsi:type="dcterms:W3CDTF">2023-09-22T16:07:00Z</dcterms:modified>
</cp:coreProperties>
</file>